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0" w:rsidRPr="00055770" w:rsidRDefault="00055770" w:rsidP="00055770">
      <w:pPr>
        <w:tabs>
          <w:tab w:val="left" w:pos="1635"/>
        </w:tabs>
        <w:rPr>
          <w:b/>
        </w:rPr>
      </w:pPr>
      <w:r>
        <w:tab/>
      </w:r>
      <w:r w:rsidRPr="00055770">
        <w:rPr>
          <w:b/>
        </w:rPr>
        <w:t>Самостоятельная работа 8 класс ФМШ</w:t>
      </w:r>
    </w:p>
    <w:p w:rsidR="00055770" w:rsidRDefault="00055770" w:rsidP="00055770">
      <w:pPr>
        <w:numPr>
          <w:ilvl w:val="0"/>
          <w:numId w:val="1"/>
        </w:numPr>
      </w:pPr>
      <w:r>
        <w:t xml:space="preserve">Вычислите </w:t>
      </w:r>
      <w:r w:rsidRPr="00020AF3">
        <w:rPr>
          <w:position w:val="-28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5" o:title=""/>
          </v:shape>
          <o:OLEObject Type="Embed" ProgID="Equation.3" ShapeID="_x0000_i1025" DrawAspect="Content" ObjectID="_1573318750" r:id="rId6"/>
        </w:object>
      </w:r>
      <w:r>
        <w:t>.</w:t>
      </w:r>
    </w:p>
    <w:p w:rsidR="00055770" w:rsidRDefault="00055770" w:rsidP="00055770">
      <w:pPr>
        <w:ind w:left="708"/>
      </w:pPr>
      <w:r>
        <w:t>Ответ. _________</w:t>
      </w:r>
    </w:p>
    <w:p w:rsidR="00055770" w:rsidRDefault="00055770" w:rsidP="00055770">
      <w:pPr>
        <w:numPr>
          <w:ilvl w:val="0"/>
          <w:numId w:val="1"/>
        </w:numPr>
      </w:pPr>
      <w:r>
        <w:t xml:space="preserve">Решите уравнение </w:t>
      </w:r>
      <w:r w:rsidRPr="00020AF3">
        <w:rPr>
          <w:position w:val="-6"/>
        </w:rPr>
        <w:object w:dxaOrig="1320" w:dyaOrig="279">
          <v:shape id="_x0000_i1026" type="#_x0000_t75" style="width:66pt;height:14.25pt" o:ole="">
            <v:imagedata r:id="rId7" o:title=""/>
          </v:shape>
          <o:OLEObject Type="Embed" ProgID="Equation.3" ShapeID="_x0000_i1026" DrawAspect="Content" ObjectID="_1573318751" r:id="rId8"/>
        </w:object>
      </w:r>
      <w:r>
        <w:t>.</w:t>
      </w:r>
    </w:p>
    <w:p w:rsidR="00055770" w:rsidRDefault="00055770" w:rsidP="00055770">
      <w:pPr>
        <w:ind w:left="708"/>
      </w:pPr>
      <w:r>
        <w:t>Ответ. _________</w:t>
      </w:r>
    </w:p>
    <w:p w:rsidR="00055770" w:rsidRDefault="00055770" w:rsidP="00055770">
      <w:pPr>
        <w:numPr>
          <w:ilvl w:val="0"/>
          <w:numId w:val="1"/>
        </w:numPr>
      </w:pPr>
      <w:r>
        <w:t>Укажите функцию, которая НЕ является линейной:</w:t>
      </w:r>
    </w:p>
    <w:p w:rsidR="00055770" w:rsidRDefault="00055770" w:rsidP="00055770">
      <w:pPr>
        <w:ind w:left="708"/>
      </w:pPr>
      <w:r>
        <w:t xml:space="preserve">а) </w:t>
      </w:r>
      <w:r w:rsidRPr="00020AF3">
        <w:rPr>
          <w:position w:val="-10"/>
        </w:rPr>
        <w:object w:dxaOrig="920" w:dyaOrig="320">
          <v:shape id="_x0000_i1027" type="#_x0000_t75" style="width:45.75pt;height:15.75pt" o:ole="">
            <v:imagedata r:id="rId9" o:title=""/>
          </v:shape>
          <o:OLEObject Type="Embed" ProgID="Equation.3" ShapeID="_x0000_i1027" DrawAspect="Content" ObjectID="_1573318752" r:id="rId10"/>
        </w:object>
      </w:r>
      <w:r>
        <w:tab/>
        <w:t xml:space="preserve">б) </w:t>
      </w:r>
      <w:r w:rsidRPr="00020AF3">
        <w:rPr>
          <w:position w:val="-10"/>
        </w:rPr>
        <w:object w:dxaOrig="720" w:dyaOrig="260">
          <v:shape id="_x0000_i1028" type="#_x0000_t75" style="width:36pt;height:12.75pt" o:ole="">
            <v:imagedata r:id="rId11" o:title=""/>
          </v:shape>
          <o:OLEObject Type="Embed" ProgID="Equation.3" ShapeID="_x0000_i1028" DrawAspect="Content" ObjectID="_1573318753" r:id="rId12"/>
        </w:object>
      </w:r>
      <w:r>
        <w:tab/>
        <w:t xml:space="preserve">в) </w:t>
      </w:r>
      <w:r w:rsidRPr="00020AF3">
        <w:rPr>
          <w:position w:val="-10"/>
        </w:rPr>
        <w:object w:dxaOrig="720" w:dyaOrig="320">
          <v:shape id="_x0000_i1029" type="#_x0000_t75" style="width:36pt;height:15.75pt" o:ole="">
            <v:imagedata r:id="rId13" o:title=""/>
          </v:shape>
          <o:OLEObject Type="Embed" ProgID="Equation.3" ShapeID="_x0000_i1029" DrawAspect="Content" ObjectID="_1573318754" r:id="rId14"/>
        </w:object>
      </w:r>
      <w:r>
        <w:tab/>
        <w:t xml:space="preserve">г) </w:t>
      </w:r>
      <w:r w:rsidRPr="00020AF3">
        <w:rPr>
          <w:position w:val="-10"/>
        </w:rPr>
        <w:object w:dxaOrig="820" w:dyaOrig="360">
          <v:shape id="_x0000_i1030" type="#_x0000_t75" style="width:41.25pt;height:18pt" o:ole="">
            <v:imagedata r:id="rId15" o:title=""/>
          </v:shape>
          <o:OLEObject Type="Embed" ProgID="Equation.3" ShapeID="_x0000_i1030" DrawAspect="Content" ObjectID="_1573318755" r:id="rId16"/>
        </w:object>
      </w:r>
    </w:p>
    <w:p w:rsidR="00055770" w:rsidRDefault="00055770" w:rsidP="00055770">
      <w:pPr>
        <w:numPr>
          <w:ilvl w:val="0"/>
          <w:numId w:val="1"/>
        </w:numPr>
      </w:pPr>
      <w:r>
        <w:t xml:space="preserve">Найдите значение выражения </w:t>
      </w:r>
      <w:r w:rsidRPr="00BB050C">
        <w:rPr>
          <w:position w:val="-10"/>
        </w:rPr>
        <w:object w:dxaOrig="2299" w:dyaOrig="320">
          <v:shape id="_x0000_i1035" type="#_x0000_t75" style="width:114.75pt;height:15.75pt" o:ole="">
            <v:imagedata r:id="rId17" o:title=""/>
          </v:shape>
          <o:OLEObject Type="Embed" ProgID="Equation.3" ShapeID="_x0000_i1035" DrawAspect="Content" ObjectID="_1573318756" r:id="rId18"/>
        </w:object>
      </w:r>
      <w:r>
        <w:t xml:space="preserve"> при </w:t>
      </w:r>
      <w:r w:rsidRPr="00BB050C">
        <w:rPr>
          <w:position w:val="-24"/>
        </w:rPr>
        <w:object w:dxaOrig="600" w:dyaOrig="620">
          <v:shape id="_x0000_i1036" type="#_x0000_t75" style="width:30pt;height:30.75pt" o:ole="">
            <v:imagedata r:id="rId19" o:title=""/>
          </v:shape>
          <o:OLEObject Type="Embed" ProgID="Equation.3" ShapeID="_x0000_i1036" DrawAspect="Content" ObjectID="_1573318757" r:id="rId20"/>
        </w:object>
      </w:r>
      <w:r>
        <w:t>.</w:t>
      </w:r>
    </w:p>
    <w:p w:rsidR="00055770" w:rsidRDefault="00055770" w:rsidP="00055770">
      <w:pPr>
        <w:ind w:left="708"/>
      </w:pPr>
      <w:r>
        <w:t>Ответ. _________</w:t>
      </w:r>
    </w:p>
    <w:p w:rsidR="00055770" w:rsidRDefault="00055770" w:rsidP="00055770">
      <w:pPr>
        <w:numPr>
          <w:ilvl w:val="0"/>
          <w:numId w:val="1"/>
        </w:numPr>
      </w:pPr>
      <w:r>
        <w:t xml:space="preserve">Сократите дробь </w:t>
      </w:r>
      <w:r w:rsidRPr="00BB050C">
        <w:rPr>
          <w:position w:val="-24"/>
        </w:rPr>
        <w:object w:dxaOrig="820" w:dyaOrig="620">
          <v:shape id="_x0000_i1037" type="#_x0000_t75" style="width:41.25pt;height:30.75pt" o:ole="">
            <v:imagedata r:id="rId21" o:title=""/>
          </v:shape>
          <o:OLEObject Type="Embed" ProgID="Equation.3" ShapeID="_x0000_i1037" DrawAspect="Content" ObjectID="_1573318758" r:id="rId22"/>
        </w:object>
      </w:r>
      <w:r>
        <w:t>.</w:t>
      </w:r>
    </w:p>
    <w:p w:rsidR="00055770" w:rsidRDefault="00055770" w:rsidP="00055770">
      <w:pPr>
        <w:ind w:left="708"/>
      </w:pPr>
      <w:r>
        <w:t xml:space="preserve">а) </w:t>
      </w:r>
      <w:r w:rsidRPr="00BB050C">
        <w:rPr>
          <w:position w:val="-24"/>
        </w:rPr>
        <w:object w:dxaOrig="240" w:dyaOrig="620">
          <v:shape id="_x0000_i1038" type="#_x0000_t75" style="width:12pt;height:30.75pt" o:ole="">
            <v:imagedata r:id="rId23" o:title=""/>
          </v:shape>
          <o:OLEObject Type="Embed" ProgID="Equation.3" ShapeID="_x0000_i1038" DrawAspect="Content" ObjectID="_1573318759" r:id="rId24"/>
        </w:object>
      </w:r>
      <w:r>
        <w:tab/>
        <w:t xml:space="preserve">б) </w:t>
      </w:r>
      <w:r w:rsidRPr="00BB050C">
        <w:rPr>
          <w:position w:val="-6"/>
        </w:rPr>
        <w:object w:dxaOrig="200" w:dyaOrig="220">
          <v:shape id="_x0000_i1039" type="#_x0000_t75" style="width:9.75pt;height:11.25pt" o:ole="">
            <v:imagedata r:id="rId25" o:title=""/>
          </v:shape>
          <o:OLEObject Type="Embed" ProgID="Equation.3" ShapeID="_x0000_i1039" DrawAspect="Content" ObjectID="_1573318760" r:id="rId26"/>
        </w:object>
      </w:r>
      <w:r>
        <w:tab/>
        <w:t xml:space="preserve">в) </w:t>
      </w:r>
      <w:r w:rsidRPr="00BB050C">
        <w:rPr>
          <w:position w:val="-24"/>
        </w:rPr>
        <w:object w:dxaOrig="360" w:dyaOrig="620">
          <v:shape id="_x0000_i1040" type="#_x0000_t75" style="width:18pt;height:30.75pt" o:ole="">
            <v:imagedata r:id="rId27" o:title=""/>
          </v:shape>
          <o:OLEObject Type="Embed" ProgID="Equation.3" ShapeID="_x0000_i1040" DrawAspect="Content" ObjectID="_1573318761" r:id="rId28"/>
        </w:object>
      </w:r>
      <w:r>
        <w:tab/>
        <w:t xml:space="preserve">г) </w:t>
      </w:r>
      <w:r w:rsidRPr="00BB050C">
        <w:rPr>
          <w:position w:val="-24"/>
        </w:rPr>
        <w:object w:dxaOrig="580" w:dyaOrig="620">
          <v:shape id="_x0000_i1041" type="#_x0000_t75" style="width:29.25pt;height:30.75pt" o:ole="">
            <v:imagedata r:id="rId29" o:title=""/>
          </v:shape>
          <o:OLEObject Type="Embed" ProgID="Equation.3" ShapeID="_x0000_i1041" DrawAspect="Content" ObjectID="_1573318762" r:id="rId30"/>
        </w:object>
      </w:r>
    </w:p>
    <w:p w:rsidR="00055770" w:rsidRDefault="00055770" w:rsidP="00055770">
      <w:pPr>
        <w:numPr>
          <w:ilvl w:val="0"/>
          <w:numId w:val="1"/>
        </w:numPr>
      </w:pPr>
      <w:r>
        <w:t xml:space="preserve">Найдите координаты точки пересечения прямых </w:t>
      </w:r>
      <w:r w:rsidRPr="004A32D9">
        <w:rPr>
          <w:position w:val="-10"/>
        </w:rPr>
        <w:object w:dxaOrig="920" w:dyaOrig="320">
          <v:shape id="_x0000_i1042" type="#_x0000_t75" style="width:45.75pt;height:15.75pt" o:ole="">
            <v:imagedata r:id="rId31" o:title=""/>
          </v:shape>
          <o:OLEObject Type="Embed" ProgID="Equation.3" ShapeID="_x0000_i1042" DrawAspect="Content" ObjectID="_1573318763" r:id="rId32"/>
        </w:object>
      </w:r>
      <w:r>
        <w:t xml:space="preserve"> и </w:t>
      </w:r>
      <w:r w:rsidRPr="004A32D9">
        <w:rPr>
          <w:position w:val="-10"/>
        </w:rPr>
        <w:object w:dxaOrig="1140" w:dyaOrig="320">
          <v:shape id="_x0000_i1043" type="#_x0000_t75" style="width:57pt;height:15.75pt" o:ole="">
            <v:imagedata r:id="rId33" o:title=""/>
          </v:shape>
          <o:OLEObject Type="Embed" ProgID="Equation.3" ShapeID="_x0000_i1043" DrawAspect="Content" ObjectID="_1573318764" r:id="rId34"/>
        </w:object>
      </w:r>
      <w:r>
        <w:t>.</w:t>
      </w:r>
    </w:p>
    <w:p w:rsidR="00055770" w:rsidRDefault="00055770" w:rsidP="00055770">
      <w:pPr>
        <w:ind w:left="708"/>
      </w:pPr>
      <w:r>
        <w:t xml:space="preserve">а) </w:t>
      </w:r>
      <w:r w:rsidRPr="004A32D9">
        <w:rPr>
          <w:position w:val="-10"/>
        </w:rPr>
        <w:object w:dxaOrig="880" w:dyaOrig="320">
          <v:shape id="_x0000_i1044" type="#_x0000_t75" style="width:44.25pt;height:15.75pt" o:ole="">
            <v:imagedata r:id="rId35" o:title=""/>
          </v:shape>
          <o:OLEObject Type="Embed" ProgID="Equation.3" ShapeID="_x0000_i1044" DrawAspect="Content" ObjectID="_1573318765" r:id="rId36"/>
        </w:object>
      </w:r>
      <w:r>
        <w:tab/>
        <w:t xml:space="preserve">б) </w:t>
      </w:r>
      <w:r w:rsidRPr="004A32D9">
        <w:rPr>
          <w:position w:val="-10"/>
        </w:rPr>
        <w:object w:dxaOrig="700" w:dyaOrig="320">
          <v:shape id="_x0000_i1045" type="#_x0000_t75" style="width:35.25pt;height:15.75pt" o:ole="">
            <v:imagedata r:id="rId37" o:title=""/>
          </v:shape>
          <o:OLEObject Type="Embed" ProgID="Equation.3" ShapeID="_x0000_i1045" DrawAspect="Content" ObjectID="_1573318766" r:id="rId38"/>
        </w:object>
      </w:r>
      <w:r>
        <w:tab/>
        <w:t xml:space="preserve">в) </w:t>
      </w:r>
      <w:r w:rsidRPr="004A32D9">
        <w:rPr>
          <w:position w:val="-10"/>
        </w:rPr>
        <w:object w:dxaOrig="720" w:dyaOrig="320">
          <v:shape id="_x0000_i1046" type="#_x0000_t75" style="width:36pt;height:15.75pt" o:ole="">
            <v:imagedata r:id="rId39" o:title=""/>
          </v:shape>
          <o:OLEObject Type="Embed" ProgID="Equation.3" ShapeID="_x0000_i1046" DrawAspect="Content" ObjectID="_1573318767" r:id="rId40"/>
        </w:object>
      </w:r>
      <w:r>
        <w:tab/>
        <w:t xml:space="preserve">г) </w:t>
      </w:r>
      <w:r w:rsidRPr="004A32D9">
        <w:rPr>
          <w:position w:val="-10"/>
        </w:rPr>
        <w:object w:dxaOrig="720" w:dyaOrig="320">
          <v:shape id="_x0000_i1047" type="#_x0000_t75" style="width:36pt;height:15.75pt" o:ole="">
            <v:imagedata r:id="rId41" o:title=""/>
          </v:shape>
          <o:OLEObject Type="Embed" ProgID="Equation.3" ShapeID="_x0000_i1047" DrawAspect="Content" ObjectID="_1573318768" r:id="rId42"/>
        </w:object>
      </w:r>
    </w:p>
    <w:p w:rsidR="00055770" w:rsidRDefault="00055770" w:rsidP="00055770">
      <w:pPr>
        <w:ind w:left="708"/>
      </w:pPr>
      <w:bookmarkStart w:id="0" w:name="_GoBack"/>
      <w:bookmarkEnd w:id="0"/>
      <w:r>
        <w:t xml:space="preserve">Ответ. </w:t>
      </w:r>
    </w:p>
    <w:p w:rsidR="00055770" w:rsidRDefault="00055770" w:rsidP="00055770">
      <w:pPr>
        <w:ind w:left="708"/>
      </w:pPr>
    </w:p>
    <w:p w:rsidR="00055770" w:rsidRDefault="00055770" w:rsidP="00055770">
      <w:pPr>
        <w:ind w:left="708"/>
      </w:pPr>
    </w:p>
    <w:p w:rsidR="00055770" w:rsidRDefault="00055770" w:rsidP="00055770">
      <w:pPr>
        <w:ind w:left="708"/>
      </w:pPr>
      <w:r>
        <w:t>___________________________________________________________________</w:t>
      </w:r>
    </w:p>
    <w:p w:rsidR="00055770" w:rsidRDefault="00055770" w:rsidP="00055770">
      <w:pPr>
        <w:numPr>
          <w:ilvl w:val="0"/>
          <w:numId w:val="1"/>
        </w:numPr>
      </w:pPr>
      <w:r>
        <w:t xml:space="preserve">Решите систему уравнений </w:t>
      </w:r>
      <w:r w:rsidRPr="002C15F4">
        <w:rPr>
          <w:position w:val="-30"/>
        </w:rPr>
        <w:object w:dxaOrig="1440" w:dyaOrig="720">
          <v:shape id="_x0000_i1048" type="#_x0000_t75" style="width:1in;height:36pt" o:ole="">
            <v:imagedata r:id="rId43" o:title=""/>
          </v:shape>
          <o:OLEObject Type="Embed" ProgID="Equation.3" ShapeID="_x0000_i1048" DrawAspect="Content" ObjectID="_1573318769" r:id="rId44"/>
        </w:object>
      </w:r>
    </w:p>
    <w:p w:rsidR="00055770" w:rsidRDefault="00055770" w:rsidP="00055770">
      <w:pPr>
        <w:numPr>
          <w:ilvl w:val="0"/>
          <w:numId w:val="1"/>
        </w:numPr>
      </w:pPr>
      <w:r>
        <w:t xml:space="preserve">Первый участок пути между двумя станциями поезд прошел за 2 ч. После задержки у семафора он увеличил свою скорость на </w:t>
      </w:r>
      <w:smartTag w:uri="urn:schemas-microsoft-com:office:smarttags" w:element="metricconverter">
        <w:smartTagPr>
          <w:attr w:name="ProductID" w:val="10 км/ч"/>
        </w:smartTagPr>
        <w:r>
          <w:t>10 км</w:t>
        </w:r>
        <w:r w:rsidRPr="002C15F4">
          <w:t>/</w:t>
        </w:r>
        <w:r>
          <w:t>ч</w:t>
        </w:r>
      </w:smartTag>
      <w:r>
        <w:t xml:space="preserve"> и второй участок пути прошел за 3 ч. Найдите скорость поезда до задержки у семафора, если расстояние между станциями равно </w:t>
      </w:r>
      <w:smartTag w:uri="urn:schemas-microsoft-com:office:smarttags" w:element="metricconverter">
        <w:smartTagPr>
          <w:attr w:name="ProductID" w:val="380 км"/>
        </w:smartTagPr>
        <w:r>
          <w:t>380 км</w:t>
        </w:r>
      </w:smartTag>
      <w:r>
        <w:t>.</w:t>
      </w:r>
    </w:p>
    <w:p w:rsidR="00055770" w:rsidRDefault="00055770" w:rsidP="00055770">
      <w:pPr>
        <w:numPr>
          <w:ilvl w:val="0"/>
          <w:numId w:val="1"/>
        </w:numPr>
      </w:pPr>
      <w:r>
        <w:t xml:space="preserve">а) Постройте график функции </w:t>
      </w:r>
      <w:r w:rsidRPr="00F04085">
        <w:rPr>
          <w:position w:val="-24"/>
        </w:rPr>
        <w:object w:dxaOrig="1500" w:dyaOrig="660">
          <v:shape id="_x0000_i1049" type="#_x0000_t75" style="width:75pt;height:33pt" o:ole="">
            <v:imagedata r:id="rId45" o:title=""/>
          </v:shape>
          <o:OLEObject Type="Embed" ProgID="Equation.3" ShapeID="_x0000_i1049" DrawAspect="Content" ObjectID="_1573318770" r:id="rId46"/>
        </w:object>
      </w:r>
      <w:r>
        <w:t>.</w:t>
      </w:r>
    </w:p>
    <w:p w:rsidR="00055770" w:rsidRDefault="00055770" w:rsidP="00055770">
      <w:pPr>
        <w:ind w:left="360" w:firstLine="348"/>
      </w:pPr>
      <w:r>
        <w:t xml:space="preserve">б) По графику найдите, при каких значениях переменной </w:t>
      </w:r>
      <w:r>
        <w:rPr>
          <w:i/>
          <w:lang w:val="en-US"/>
        </w:rPr>
        <w:t>x</w:t>
      </w:r>
      <w:r>
        <w:t xml:space="preserve"> </w:t>
      </w:r>
      <w:r w:rsidRPr="00F04085">
        <w:rPr>
          <w:position w:val="-10"/>
        </w:rPr>
        <w:object w:dxaOrig="560" w:dyaOrig="320">
          <v:shape id="_x0000_i1050" type="#_x0000_t75" style="width:27.75pt;height:15.75pt" o:ole="">
            <v:imagedata r:id="rId47" o:title=""/>
          </v:shape>
          <o:OLEObject Type="Embed" ProgID="Equation.3" ShapeID="_x0000_i1050" DrawAspect="Content" ObjectID="_1573318771" r:id="rId48"/>
        </w:object>
      </w:r>
      <w:r>
        <w:t xml:space="preserve">. </w:t>
      </w:r>
    </w:p>
    <w:p w:rsidR="00055770" w:rsidRDefault="00055770" w:rsidP="00055770"/>
    <w:p w:rsidR="003B1FD9" w:rsidRPr="00055770" w:rsidRDefault="003B1FD9" w:rsidP="00055770"/>
    <w:sectPr w:rsidR="003B1FD9" w:rsidRPr="0005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3A56"/>
    <w:multiLevelType w:val="hybridMultilevel"/>
    <w:tmpl w:val="27E4A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70"/>
    <w:rsid w:val="00055770"/>
    <w:rsid w:val="003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7C908"/>
  <w15:chartTrackingRefBased/>
  <w15:docId w15:val="{43B7945A-027B-4D5B-92D8-1133DEF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2017-11-27T15:12:00Z</dcterms:created>
  <dcterms:modified xsi:type="dcterms:W3CDTF">2017-11-27T15:13:00Z</dcterms:modified>
</cp:coreProperties>
</file>