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276"/>
        <w:gridCol w:w="425"/>
        <w:gridCol w:w="1928"/>
        <w:gridCol w:w="4678"/>
      </w:tblGrid>
      <w:tr w:rsidR="004F1CFE" w:rsidRPr="00DB0C50" w:rsidTr="007A23B9">
        <w:trPr>
          <w:trHeight w:val="2976"/>
        </w:trPr>
        <w:tc>
          <w:tcPr>
            <w:tcW w:w="4338" w:type="dxa"/>
            <w:gridSpan w:val="4"/>
          </w:tcPr>
          <w:p w:rsidR="004F1CFE" w:rsidRDefault="004F1CFE" w:rsidP="004F1CFE">
            <w:pPr>
              <w:pStyle w:val="14"/>
              <w:spacing w:line="276" w:lineRule="auto"/>
              <w:jc w:val="center"/>
              <w:rPr>
                <w:b/>
                <w:sz w:val="24"/>
              </w:rPr>
            </w:pPr>
          </w:p>
          <w:p w:rsidR="004F1CFE" w:rsidRDefault="004F1CFE" w:rsidP="004F1CFE">
            <w:pPr>
              <w:pStyle w:val="14"/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76250" cy="571500"/>
                  <wp:effectExtent l="19050" t="0" r="0" b="0"/>
                  <wp:docPr id="1" name="Рисунок 1" descr="b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FE" w:rsidRDefault="004F1CFE" w:rsidP="004F1CFE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УЧРЕЖДЕНИЕ УПРАВЛЕНИЕ ОБРАЗОВАНИЯ АДМИНИСТРАЦИИ</w:t>
            </w:r>
          </w:p>
          <w:p w:rsidR="004F1CFE" w:rsidRDefault="004F1CFE" w:rsidP="004F1CFE">
            <w:pPr>
              <w:pStyle w:val="14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4F1CFE" w:rsidRDefault="004F1CFE" w:rsidP="004F1CFE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«ТАШЛИНСКИЙ РАЙОН»</w:t>
            </w:r>
          </w:p>
          <w:p w:rsidR="004F1CFE" w:rsidRDefault="004F1CFE" w:rsidP="004F1CFE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ОРЕНБУРГСКОЙ ОБЛАСТИ</w:t>
            </w:r>
          </w:p>
          <w:p w:rsidR="004F1CFE" w:rsidRDefault="004F1CFE" w:rsidP="004F1CFE">
            <w:pPr>
              <w:pStyle w:val="14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(МУ УО)</w:t>
            </w:r>
          </w:p>
        </w:tc>
        <w:tc>
          <w:tcPr>
            <w:tcW w:w="4678" w:type="dxa"/>
            <w:vMerge w:val="restart"/>
          </w:tcPr>
          <w:p w:rsidR="004F1CFE" w:rsidRDefault="004F1CFE" w:rsidP="004F1CFE">
            <w:pPr>
              <w:pStyle w:val="14"/>
              <w:spacing w:line="276" w:lineRule="auto"/>
              <w:jc w:val="center"/>
            </w:pPr>
          </w:p>
          <w:p w:rsidR="004F1CFE" w:rsidRPr="007D4C2D" w:rsidRDefault="004F1CFE" w:rsidP="004F1CF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4C2D">
              <w:rPr>
                <w:rFonts w:ascii="Times New Roman" w:eastAsia="Times New Roman" w:hAnsi="Times New Roman"/>
                <w:sz w:val="28"/>
                <w:szCs w:val="28"/>
              </w:rPr>
              <w:t>Руководителю РИК ОРО ВПС</w:t>
            </w:r>
          </w:p>
          <w:p w:rsidR="004F1CFE" w:rsidRPr="007D4C2D" w:rsidRDefault="004F1CFE" w:rsidP="004F1CF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1CFE" w:rsidRDefault="004F1CFE" w:rsidP="004F1CFE">
            <w:pPr>
              <w:pStyle w:val="14"/>
              <w:spacing w:line="276" w:lineRule="auto"/>
              <w:ind w:left="765"/>
              <w:jc w:val="center"/>
            </w:pPr>
            <w:r w:rsidRPr="007D4C2D">
              <w:t>Мерзлякову Ю.М.</w:t>
            </w:r>
          </w:p>
        </w:tc>
      </w:tr>
      <w:tr w:rsidR="004F1CFE" w:rsidRPr="00DB0C50" w:rsidTr="007A23B9">
        <w:trPr>
          <w:trHeight w:val="599"/>
        </w:trPr>
        <w:tc>
          <w:tcPr>
            <w:tcW w:w="4338" w:type="dxa"/>
            <w:gridSpan w:val="4"/>
          </w:tcPr>
          <w:p w:rsidR="004F1CFE" w:rsidRDefault="004F1CFE" w:rsidP="004F1CFE">
            <w:pPr>
              <w:pStyle w:val="1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Довженко ул., 36,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Ташла , 461170</w:t>
            </w:r>
          </w:p>
          <w:p w:rsidR="004F1CFE" w:rsidRDefault="004F1CFE" w:rsidP="004F1CFE">
            <w:pPr>
              <w:pStyle w:val="1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(35347)  2-13-07, телефакс: (35347)  2-12-90</w:t>
            </w:r>
          </w:p>
          <w:p w:rsidR="004F1CFE" w:rsidRDefault="004F1CFE" w:rsidP="004F1CFE">
            <w:pPr>
              <w:pStyle w:val="14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B0C50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DB0C50">
              <w:rPr>
                <w:sz w:val="18"/>
                <w:szCs w:val="18"/>
                <w:lang w:val="en-US"/>
              </w:rPr>
              <w:t xml:space="preserve">: </w:t>
            </w:r>
            <w:r w:rsidR="005554A0">
              <w:fldChar w:fldCharType="begin"/>
            </w:r>
            <w:r w:rsidR="005554A0" w:rsidRPr="003F6928">
              <w:rPr>
                <w:lang w:val="en-US"/>
              </w:rPr>
              <w:instrText>HYPERLINK "mailto:tl%20roo@mail.ru"</w:instrText>
            </w:r>
            <w:r w:rsidR="005554A0">
              <w:fldChar w:fldCharType="separate"/>
            </w:r>
            <w:r>
              <w:rPr>
                <w:rStyle w:val="a3"/>
                <w:sz w:val="18"/>
                <w:szCs w:val="18"/>
                <w:lang w:val="en-US"/>
              </w:rPr>
              <w:t>56ouo42@obraz-orenburg.ru</w:t>
            </w:r>
            <w:r w:rsidR="005554A0">
              <w:fldChar w:fldCharType="end"/>
            </w:r>
          </w:p>
          <w:p w:rsidR="004F1CFE" w:rsidRDefault="005554A0" w:rsidP="004F1CFE">
            <w:pPr>
              <w:pStyle w:val="14"/>
              <w:spacing w:line="276" w:lineRule="auto"/>
              <w:jc w:val="center"/>
              <w:rPr>
                <w:sz w:val="18"/>
                <w:szCs w:val="18"/>
              </w:rPr>
            </w:pPr>
            <w:hyperlink r:id="rId5" w:history="1">
              <w:r w:rsidR="004F1CFE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4F1CFE">
                <w:rPr>
                  <w:rStyle w:val="a3"/>
                  <w:sz w:val="18"/>
                  <w:szCs w:val="18"/>
                </w:rPr>
                <w:t>://</w:t>
              </w:r>
              <w:r w:rsidR="004F1CFE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4F1CFE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4F1CFE">
                <w:rPr>
                  <w:rStyle w:val="a3"/>
                  <w:sz w:val="18"/>
                  <w:szCs w:val="18"/>
                  <w:lang w:val="en-US"/>
                </w:rPr>
                <w:t>tashla</w:t>
              </w:r>
              <w:proofErr w:type="spellEnd"/>
              <w:r w:rsidR="004F1CFE">
                <w:rPr>
                  <w:rStyle w:val="a3"/>
                  <w:sz w:val="18"/>
                  <w:szCs w:val="18"/>
                </w:rPr>
                <w:t>-</w:t>
              </w:r>
              <w:proofErr w:type="spellStart"/>
              <w:r w:rsidR="004F1CFE">
                <w:rPr>
                  <w:rStyle w:val="a3"/>
                  <w:sz w:val="18"/>
                  <w:szCs w:val="18"/>
                  <w:lang w:val="en-US"/>
                </w:rPr>
                <w:t>obraz</w:t>
              </w:r>
              <w:proofErr w:type="spellEnd"/>
              <w:r w:rsidR="004F1CFE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4F1CFE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F1CFE" w:rsidRDefault="004F1CFE" w:rsidP="004F1CFE">
            <w:pPr>
              <w:pStyle w:val="14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57286453 ОГРН 1025603180910</w:t>
            </w:r>
          </w:p>
          <w:p w:rsidR="004F1CFE" w:rsidRDefault="004F1CFE" w:rsidP="004F1CFE">
            <w:pPr>
              <w:pStyle w:val="14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ИНН/КПП 5648006139/564801001</w:t>
            </w:r>
          </w:p>
        </w:tc>
        <w:tc>
          <w:tcPr>
            <w:tcW w:w="4678" w:type="dxa"/>
            <w:vMerge/>
          </w:tcPr>
          <w:p w:rsidR="004F1CFE" w:rsidRPr="006470D8" w:rsidRDefault="004F1CFE" w:rsidP="004F1CFE">
            <w:pPr>
              <w:pStyle w:val="14"/>
              <w:spacing w:line="276" w:lineRule="auto"/>
              <w:jc w:val="both"/>
            </w:pPr>
          </w:p>
        </w:tc>
      </w:tr>
      <w:tr w:rsidR="004F1CFE" w:rsidRPr="00DB0C50" w:rsidTr="007A23B9">
        <w:trPr>
          <w:gridAfter w:val="1"/>
          <w:wAfter w:w="467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CFE" w:rsidRDefault="004F1CFE" w:rsidP="004F1CFE">
            <w:pPr>
              <w:pStyle w:val="1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.01.201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г.</w:t>
            </w:r>
          </w:p>
        </w:tc>
        <w:tc>
          <w:tcPr>
            <w:tcW w:w="425" w:type="dxa"/>
          </w:tcPr>
          <w:p w:rsidR="004F1CFE" w:rsidRDefault="004F1CFE" w:rsidP="004F1CFE">
            <w:pPr>
              <w:pStyle w:val="1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8" w:type="dxa"/>
          </w:tcPr>
          <w:p w:rsidR="004F1CFE" w:rsidRPr="004F1CFE" w:rsidRDefault="004F1CFE" w:rsidP="004F1CFE">
            <w:pPr>
              <w:pStyle w:val="14"/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</w:tr>
      <w:tr w:rsidR="004F1CFE" w:rsidRPr="00DB0C50" w:rsidTr="007A23B9">
        <w:trPr>
          <w:gridAfter w:val="1"/>
          <w:wAfter w:w="4678" w:type="dxa"/>
          <w:cantSplit/>
          <w:trHeight w:val="90"/>
        </w:trPr>
        <w:tc>
          <w:tcPr>
            <w:tcW w:w="709" w:type="dxa"/>
          </w:tcPr>
          <w:p w:rsidR="004F1CFE" w:rsidRDefault="004F1CFE" w:rsidP="004F1CFE">
            <w:pPr>
              <w:pStyle w:val="1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CFE" w:rsidRPr="006470D8" w:rsidRDefault="004F1CFE" w:rsidP="004F1CFE">
            <w:pPr>
              <w:pStyle w:val="1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F1CFE" w:rsidRDefault="004F1CFE" w:rsidP="004F1CFE">
            <w:pPr>
              <w:pStyle w:val="1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CFE" w:rsidRPr="006470D8" w:rsidRDefault="004F1CFE" w:rsidP="004F1CFE">
            <w:pPr>
              <w:pStyle w:val="14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F1CFE" w:rsidRDefault="004F1CFE" w:rsidP="004F1CFE"/>
    <w:p w:rsidR="004F1CFE" w:rsidRDefault="004F1CFE" w:rsidP="004F1CFE"/>
    <w:p w:rsidR="004F1CFE" w:rsidRDefault="004F1CFE" w:rsidP="004F1CFE"/>
    <w:p w:rsidR="004F1CFE" w:rsidRDefault="004F1CFE" w:rsidP="004F1CFE"/>
    <w:p w:rsidR="004F1CFE" w:rsidRDefault="004F1CFE" w:rsidP="004F1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CFE" w:rsidRDefault="004F1CFE" w:rsidP="004F1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C2D">
        <w:rPr>
          <w:rFonts w:ascii="Times New Roman" w:hAnsi="Times New Roman"/>
          <w:sz w:val="28"/>
          <w:szCs w:val="28"/>
        </w:rPr>
        <w:t>Местное отделение ВПС администрации МО «</w:t>
      </w:r>
      <w:proofErr w:type="spellStart"/>
      <w:r w:rsidRPr="007D4C2D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7D4C2D">
        <w:rPr>
          <w:rFonts w:ascii="Times New Roman" w:hAnsi="Times New Roman"/>
          <w:sz w:val="28"/>
          <w:szCs w:val="28"/>
        </w:rPr>
        <w:t xml:space="preserve"> район» направляет Вам </w:t>
      </w:r>
      <w:r>
        <w:rPr>
          <w:rFonts w:ascii="Times New Roman" w:hAnsi="Times New Roman"/>
          <w:sz w:val="28"/>
          <w:szCs w:val="28"/>
        </w:rPr>
        <w:t xml:space="preserve"> план работы на 201</w:t>
      </w:r>
      <w:r w:rsidRPr="004F1CFE">
        <w:rPr>
          <w:rFonts w:ascii="Times New Roman" w:hAnsi="Times New Roman"/>
          <w:sz w:val="28"/>
          <w:szCs w:val="28"/>
        </w:rPr>
        <w:t>5</w:t>
      </w:r>
      <w:r w:rsidRPr="007D4C2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7D4C2D">
        <w:rPr>
          <w:rFonts w:ascii="Times New Roman" w:hAnsi="Times New Roman"/>
          <w:sz w:val="28"/>
          <w:szCs w:val="28"/>
        </w:rPr>
        <w:t xml:space="preserve"> </w:t>
      </w:r>
    </w:p>
    <w:p w:rsidR="004F1CFE" w:rsidRDefault="004F1CFE" w:rsidP="004F1C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3-х л. в 1 экз.</w:t>
      </w:r>
    </w:p>
    <w:p w:rsidR="004F1CFE" w:rsidRDefault="004F1CFE" w:rsidP="004F1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CFE" w:rsidRDefault="004F1CFE" w:rsidP="004F1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CFE" w:rsidRDefault="004F1CFE" w:rsidP="004F1C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МУ УО                                                  А.П. Щетинин</w:t>
      </w:r>
    </w:p>
    <w:p w:rsidR="004F1CFE" w:rsidRDefault="004F1CFE" w:rsidP="004F1C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CFE" w:rsidRDefault="004F1CFE" w:rsidP="004F1C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CFE" w:rsidRPr="00670EC0" w:rsidRDefault="004F1CFE" w:rsidP="004F1C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0EC0">
        <w:rPr>
          <w:rFonts w:ascii="Times New Roman" w:hAnsi="Times New Roman"/>
          <w:sz w:val="24"/>
          <w:szCs w:val="24"/>
        </w:rPr>
        <w:t xml:space="preserve">Исп.: </w:t>
      </w:r>
      <w:proofErr w:type="spellStart"/>
      <w:r w:rsidRPr="00670EC0">
        <w:rPr>
          <w:rFonts w:ascii="Times New Roman" w:hAnsi="Times New Roman"/>
          <w:sz w:val="24"/>
          <w:szCs w:val="24"/>
        </w:rPr>
        <w:t>Елиманова</w:t>
      </w:r>
      <w:proofErr w:type="spellEnd"/>
      <w:r w:rsidRPr="00670EC0">
        <w:rPr>
          <w:rFonts w:ascii="Times New Roman" w:hAnsi="Times New Roman"/>
          <w:sz w:val="24"/>
          <w:szCs w:val="24"/>
        </w:rPr>
        <w:t xml:space="preserve"> В.Н.</w:t>
      </w:r>
    </w:p>
    <w:p w:rsidR="004F1CFE" w:rsidRPr="00670EC0" w:rsidRDefault="004F1CFE" w:rsidP="004F1C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EC0">
        <w:rPr>
          <w:rFonts w:ascii="Times New Roman" w:hAnsi="Times New Roman"/>
          <w:sz w:val="24"/>
          <w:szCs w:val="24"/>
        </w:rPr>
        <w:t>Слабоденко</w:t>
      </w:r>
      <w:proofErr w:type="spellEnd"/>
      <w:r w:rsidRPr="00670EC0">
        <w:rPr>
          <w:rFonts w:ascii="Times New Roman" w:hAnsi="Times New Roman"/>
          <w:sz w:val="24"/>
          <w:szCs w:val="24"/>
        </w:rPr>
        <w:t xml:space="preserve"> Т.В.</w:t>
      </w:r>
    </w:p>
    <w:p w:rsidR="004F1CFE" w:rsidRPr="00670EC0" w:rsidRDefault="004F1CFE" w:rsidP="004F1CF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70EC0">
        <w:rPr>
          <w:rFonts w:ascii="Times New Roman" w:hAnsi="Times New Roman"/>
          <w:sz w:val="24"/>
          <w:szCs w:val="24"/>
        </w:rPr>
        <w:t>2-11-55</w:t>
      </w:r>
    </w:p>
    <w:p w:rsidR="004F1CFE" w:rsidRPr="00670EC0" w:rsidRDefault="004F1CFE" w:rsidP="004F1C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0EC0">
        <w:rPr>
          <w:rFonts w:ascii="Times New Roman" w:hAnsi="Times New Roman"/>
          <w:sz w:val="24"/>
          <w:szCs w:val="24"/>
        </w:rPr>
        <w:t>2-13-83</w:t>
      </w:r>
    </w:p>
    <w:p w:rsidR="004F1CFE" w:rsidRDefault="004F1CFE" w:rsidP="004F1CFE">
      <w:pPr>
        <w:spacing w:after="0"/>
        <w:jc w:val="both"/>
      </w:pPr>
    </w:p>
    <w:p w:rsidR="004F1CFE" w:rsidRDefault="004F1CFE" w:rsidP="004F1CFE"/>
    <w:p w:rsidR="004F1CFE" w:rsidRDefault="004F1CFE" w:rsidP="004F1CFE"/>
    <w:p w:rsidR="003B7727" w:rsidRPr="00807203" w:rsidRDefault="003B7727" w:rsidP="003B7727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0720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План работы</w:t>
      </w:r>
    </w:p>
    <w:p w:rsidR="003B7727" w:rsidRPr="00807203" w:rsidRDefault="003B7727" w:rsidP="003B7727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2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местного отделения МО «Ташлинский район»</w:t>
      </w:r>
    </w:p>
    <w:p w:rsidR="003B7727" w:rsidRPr="00807203" w:rsidRDefault="003B7727" w:rsidP="003B7727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203">
        <w:rPr>
          <w:rFonts w:ascii="Times New Roman" w:eastAsia="Times New Roman" w:hAnsi="Times New Roman" w:cs="Times New Roman"/>
          <w:spacing w:val="-1"/>
          <w:sz w:val="28"/>
          <w:szCs w:val="28"/>
        </w:rPr>
        <w:t>Общероссийской общественной организации</w:t>
      </w:r>
    </w:p>
    <w:p w:rsidR="003B7727" w:rsidRPr="00807203" w:rsidRDefault="003B7727" w:rsidP="003B7727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07203">
        <w:rPr>
          <w:rFonts w:ascii="Times New Roman" w:eastAsia="Times New Roman" w:hAnsi="Times New Roman" w:cs="Times New Roman"/>
          <w:spacing w:val="-1"/>
          <w:sz w:val="28"/>
          <w:szCs w:val="28"/>
        </w:rPr>
        <w:t>«Всероссийское педагогическое собрание»</w:t>
      </w:r>
    </w:p>
    <w:p w:rsidR="003B7727" w:rsidRPr="00807203" w:rsidRDefault="003B7727" w:rsidP="003B7727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2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8072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год.</w:t>
      </w:r>
    </w:p>
    <w:p w:rsidR="003B7727" w:rsidRPr="00807203" w:rsidRDefault="003B7727" w:rsidP="003B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567"/>
        <w:gridCol w:w="29"/>
        <w:gridCol w:w="1334"/>
        <w:gridCol w:w="16"/>
        <w:gridCol w:w="2370"/>
        <w:gridCol w:w="48"/>
      </w:tblGrid>
      <w:tr w:rsidR="003B7727" w:rsidRPr="00807203" w:rsidTr="00EB5DBA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Ответственный</w:t>
            </w:r>
          </w:p>
        </w:tc>
      </w:tr>
      <w:tr w:rsidR="003B7727" w:rsidRPr="00807203" w:rsidTr="00EB5DBA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8"/>
                <w:szCs w:val="28"/>
              </w:rPr>
              <w:t>Общее собрание местного отделения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7727" w:rsidRPr="00807203" w:rsidTr="00EB5DBA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задачах и приоритетных </w:t>
            </w: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направлениях деятельности местного 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 ВПС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Щетинин А.П.</w:t>
            </w:r>
          </w:p>
        </w:tc>
      </w:tr>
      <w:tr w:rsidR="003B7727" w:rsidRPr="00807203" w:rsidTr="00EB5DBA">
        <w:trPr>
          <w:trHeight w:hRule="exact" w:val="1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2F6C4D" w:rsidRDefault="003B7727" w:rsidP="00EB5DB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F6C4D">
              <w:rPr>
                <w:sz w:val="28"/>
                <w:szCs w:val="28"/>
              </w:rPr>
              <w:t>Научно - практическая конференция «Профессиональный стандарт педагога в системе образования. Состояние, проблемы, перспективы в обеспечении непрерывного профессионального роста педагога».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Щетинин А.П.</w:t>
            </w:r>
          </w:p>
        </w:tc>
      </w:tr>
      <w:tr w:rsidR="003B7727" w:rsidRPr="00807203" w:rsidTr="00EB5DBA">
        <w:trPr>
          <w:trHeight w:hRule="exact" w:val="1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 итогах работы местного совета за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приоритетных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2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направлений деятельности местного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 ВПС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2015 учебный год.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Елиманова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В.Н.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Слабоденко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Т.В.</w:t>
            </w:r>
          </w:p>
        </w:tc>
      </w:tr>
      <w:tr w:rsidR="003B7727" w:rsidRPr="00807203" w:rsidTr="00EB5DBA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C0195F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95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Заседания местного совета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7727" w:rsidRPr="00807203" w:rsidTr="00EB5DBA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 роли местного отделения ООО ВПС в 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приоритетного </w:t>
            </w:r>
            <w:r w:rsidRPr="008072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национального проекта «Образование»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Default="003B7727" w:rsidP="00EB5DBA">
            <w:pPr>
              <w:shd w:val="clear" w:color="auto" w:fill="FFFFFF"/>
              <w:spacing w:after="0" w:line="240" w:lineRule="auto"/>
              <w:ind w:right="43" w:hanging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Щетинин А.П.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Елиманова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В.Н.</w:t>
            </w:r>
          </w:p>
        </w:tc>
      </w:tr>
      <w:tr w:rsidR="003B7727" w:rsidRPr="00807203" w:rsidTr="00EB5DBA">
        <w:trPr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членов совета с решениями </w:t>
            </w:r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регионального 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Обновление базы данных о членах местного отделения ВПС.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259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Елиманова</w:t>
            </w:r>
            <w:proofErr w:type="spellEnd"/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В.Н., </w:t>
            </w:r>
            <w:r w:rsidRPr="008072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члены МС ВПС</w:t>
            </w:r>
          </w:p>
        </w:tc>
      </w:tr>
      <w:tr w:rsidR="003B7727" w:rsidRPr="00807203" w:rsidTr="00EB5DBA">
        <w:trPr>
          <w:trHeight w:hRule="exact" w:val="1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042AC8" w:rsidRDefault="003B7727" w:rsidP="00EB5DBA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Совершенствование организации воспитательной работы в ОУ района. </w:t>
            </w: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Определение основных приоритетных </w:t>
            </w:r>
            <w:r w:rsidRPr="0080720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направлений в системе воспитания 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 ОУ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Октябрь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ВПС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Бычкова О.Н.</w:t>
            </w:r>
          </w:p>
        </w:tc>
      </w:tr>
      <w:tr w:rsidR="003B7727" w:rsidRPr="00807203" w:rsidTr="00EB5DB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C0195F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95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7727" w:rsidRPr="00807203" w:rsidTr="00EB5DBA">
        <w:trPr>
          <w:trHeight w:hRule="exact" w:val="1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организации и проведении 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значимых мероприятий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ВПС: руководители ОУ, 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района</w:t>
            </w:r>
          </w:p>
        </w:tc>
      </w:tr>
      <w:tr w:rsidR="003B7727" w:rsidRPr="00807203" w:rsidTr="00EB5DBA">
        <w:trPr>
          <w:trHeight w:hRule="exact" w:val="1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Семинар для педагогов предметников</w:t>
            </w:r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ОУ «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Подготовка учащихся к ЕГЭ  и ОГ.</w:t>
            </w:r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Проблемы и пути совершенствования ».  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ВПС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ОУ: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Сысоева Л.И.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Чернояровская</w:t>
            </w:r>
            <w:proofErr w:type="spellEnd"/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СОШ)</w:t>
            </w:r>
          </w:p>
        </w:tc>
      </w:tr>
      <w:tr w:rsidR="003B7727" w:rsidRPr="00807203" w:rsidTr="00EB5DBA">
        <w:trPr>
          <w:trHeight w:hRule="exact" w:val="6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День родной школы.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ВПС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В.С.</w:t>
            </w:r>
          </w:p>
        </w:tc>
      </w:tr>
      <w:tr w:rsidR="003B7727" w:rsidRPr="00807203" w:rsidTr="00EB5DBA">
        <w:trPr>
          <w:trHeight w:hRule="exact" w:val="16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Районный конкурс «Лидер в образовании»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для заведующих детскими садами.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неделя)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ВПС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Юсупова Г.Р.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Д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ИМЦ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7727" w:rsidRPr="00807203" w:rsidTr="00EB5DBA">
        <w:trPr>
          <w:trHeight w:hRule="exact" w:val="1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Муниципальная научно-практическая конференция для руководителей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ДОУ «Реализация федерального государственного образовательного стандарта дошкольного образования».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уччччч</w:t>
            </w:r>
            <w:proofErr w:type="spellEnd"/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  учебного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(3 неделя)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ВПС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ДС «Дарование»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7727" w:rsidRPr="00807203" w:rsidTr="00EB5DBA">
        <w:trPr>
          <w:trHeight w:hRule="exact" w:val="9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E541C4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541C4">
              <w:rPr>
                <w:rFonts w:ascii="Times New Roman" w:hAnsi="Times New Roman" w:cs="Times New Roman"/>
                <w:sz w:val="28"/>
                <w:szCs w:val="28"/>
              </w:rPr>
              <w:t>Конкурс «Наследники Гагарина»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ВПС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ОУ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7727" w:rsidRPr="00807203" w:rsidTr="00EB5DBA">
        <w:trPr>
          <w:trHeight w:hRule="exact" w:val="11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3.1.6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E541C4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C4">
              <w:rPr>
                <w:rFonts w:ascii="Times New Roman" w:hAnsi="Times New Roman" w:cs="Times New Roman"/>
                <w:sz w:val="28"/>
                <w:szCs w:val="28"/>
              </w:rPr>
              <w:t>Конкурс «Мои инновации в образовании»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подготовки к конкурсу «Педагогический дебют».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ВПС</w:t>
            </w:r>
          </w:p>
          <w:p w:rsidR="003B7727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 А.П.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3B7727" w:rsidRPr="00807203" w:rsidTr="00EB5DBA">
        <w:trPr>
          <w:trHeight w:hRule="exact" w:val="1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E541C4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541C4">
              <w:rPr>
                <w:rFonts w:ascii="Times New Roman" w:hAnsi="Times New Roman" w:cs="Times New Roman"/>
                <w:sz w:val="28"/>
                <w:szCs w:val="28"/>
              </w:rPr>
              <w:t>Конкурс образовательных проектов «Реализуем ФГОС: Урок. Урок окончен, обучение продолжается…"</w:t>
            </w:r>
            <w:proofErr w:type="gramStart"/>
            <w:r w:rsidRPr="00E5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54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41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proofErr w:type="gramEnd"/>
            <w:r w:rsidRPr="00E541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 грант главы </w:t>
            </w:r>
            <w:proofErr w:type="spellStart"/>
            <w:r w:rsidRPr="00E541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Ташлинского</w:t>
            </w:r>
            <w:proofErr w:type="spellEnd"/>
            <w:r w:rsidRPr="00E541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района </w:t>
            </w:r>
            <w:proofErr w:type="spellStart"/>
            <w:r w:rsidRPr="00E541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В.И.Сусликова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ВПС</w:t>
            </w:r>
          </w:p>
          <w:p w:rsidR="003B7727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 А.П.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Вандышева О.С.</w:t>
            </w:r>
          </w:p>
        </w:tc>
      </w:tr>
      <w:tr w:rsidR="003B7727" w:rsidRPr="00807203" w:rsidTr="00EB5DBA">
        <w:trPr>
          <w:trHeight w:hRule="exact" w:val="11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E541C4" w:rsidRDefault="003B7727" w:rsidP="00EB5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C4">
              <w:rPr>
                <w:rFonts w:ascii="Times New Roman" w:hAnsi="Times New Roman" w:cs="Times New Roman"/>
                <w:sz w:val="28"/>
                <w:szCs w:val="28"/>
              </w:rPr>
              <w:t>«Сохраним историческую память о ветеранах и защитниках нашего Отечества» к 70-летию Победы в Великой Отечественной войне.</w:t>
            </w:r>
          </w:p>
          <w:p w:rsidR="003B7727" w:rsidRPr="00E541C4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ВПС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В.С.</w:t>
            </w:r>
          </w:p>
        </w:tc>
      </w:tr>
      <w:tr w:rsidR="003B7727" w:rsidRPr="00807203" w:rsidTr="00EB5DBA">
        <w:trPr>
          <w:trHeight w:hRule="exact" w:val="7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Районный День детства.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ВПС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В.С.</w:t>
            </w:r>
          </w:p>
        </w:tc>
      </w:tr>
      <w:tr w:rsidR="003B7727" w:rsidRPr="00807203" w:rsidTr="00EB5DBA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3.1.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10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37306E" w:rsidRDefault="003B7727" w:rsidP="00EB5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06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7306E">
              <w:rPr>
                <w:rFonts w:ascii="Times New Roman" w:eastAsia="Times New Roman" w:hAnsi="Times New Roman" w:cs="Times New Roman"/>
                <w:sz w:val="28"/>
                <w:szCs w:val="28"/>
              </w:rPr>
              <w:t>кая научно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30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306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конференция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 А.П.</w:t>
            </w:r>
          </w:p>
          <w:p w:rsidR="003B7727" w:rsidRDefault="003B7727" w:rsidP="00EB5DB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Юсупова Г.Р.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Вандышева О.С.</w:t>
            </w:r>
          </w:p>
        </w:tc>
      </w:tr>
      <w:tr w:rsidR="003B7727" w:rsidRPr="00807203" w:rsidTr="00EB5DBA">
        <w:trPr>
          <w:trHeight w:hRule="exact" w:val="1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3.1.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11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2D5C30" w:rsidRDefault="003B7727" w:rsidP="00EB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C30">
              <w:rPr>
                <w:rFonts w:ascii="Times New Roman" w:hAnsi="Times New Roman" w:cs="Times New Roman"/>
                <w:sz w:val="28"/>
                <w:szCs w:val="28"/>
              </w:rPr>
              <w:t>Консультации для участников образовательных отношений по вопросам и проблемам образования (по мере поступления обращений).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ВПС</w:t>
            </w:r>
          </w:p>
          <w:p w:rsidR="003B7727" w:rsidRDefault="003B7727" w:rsidP="00EB5DB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Щетинин А.П.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Елиманова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В.Н.</w:t>
            </w:r>
          </w:p>
        </w:tc>
      </w:tr>
      <w:tr w:rsidR="003B7727" w:rsidRPr="00807203" w:rsidTr="00EB5DBA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3.1.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1306B2" w:rsidRDefault="003B7727" w:rsidP="00EB5DBA">
            <w:pPr>
              <w:pStyle w:val="a4"/>
              <w:ind w:left="0"/>
              <w:jc w:val="both"/>
              <w:rPr>
                <w:rFonts w:ascii="Georgia" w:hAnsi="Georgia"/>
                <w:szCs w:val="27"/>
              </w:rPr>
            </w:pPr>
            <w:r>
              <w:rPr>
                <w:rFonts w:ascii="Georgia" w:hAnsi="Georgia"/>
                <w:szCs w:val="27"/>
              </w:rPr>
              <w:t xml:space="preserve">Конкурс </w:t>
            </w:r>
            <w:r w:rsidRPr="001306B2">
              <w:rPr>
                <w:rFonts w:ascii="Georgia" w:hAnsi="Georgia"/>
                <w:szCs w:val="27"/>
              </w:rPr>
              <w:t>«Лучший публичный отчет (конкурс заочный по материалам интернет с</w:t>
            </w:r>
            <w:r>
              <w:rPr>
                <w:rFonts w:ascii="Georgia" w:hAnsi="Georgia"/>
                <w:szCs w:val="27"/>
              </w:rPr>
              <w:t>айтов и информации учредителя).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ИМЦ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Педагоги-эксперты</w:t>
            </w:r>
          </w:p>
        </w:tc>
      </w:tr>
      <w:tr w:rsidR="003B7727" w:rsidRPr="00807203" w:rsidTr="00EB5DBA">
        <w:trPr>
          <w:trHeight w:hRule="exact" w:val="6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3.1.1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Дня учителя.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Октябрь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В.С.</w:t>
            </w:r>
          </w:p>
        </w:tc>
      </w:tr>
      <w:tr w:rsidR="003B7727" w:rsidRPr="00807203" w:rsidTr="00EB5DBA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3.1.1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4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пожилого человека.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Октябрь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В.С.</w:t>
            </w:r>
          </w:p>
        </w:tc>
      </w:tr>
      <w:tr w:rsidR="003B7727" w:rsidRPr="00807203" w:rsidTr="00EB5DBA">
        <w:trPr>
          <w:trHeight w:hRule="exact" w:val="10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3.1.1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сайта Управления образования. </w:t>
            </w:r>
            <w:proofErr w:type="gramStart"/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оформлением и обновлением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на сайте МУ УО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работе ВПС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 течение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года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ИМЦ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Дащенко</w:t>
            </w:r>
            <w:proofErr w:type="spellEnd"/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О.В.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Данилина Е.В.</w:t>
            </w:r>
          </w:p>
        </w:tc>
      </w:tr>
      <w:tr w:rsidR="003B7727" w:rsidRPr="00807203" w:rsidTr="00EB5DBA">
        <w:trPr>
          <w:trHeight w:hRule="exact" w:val="9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3.1.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16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Ёлка главы администрации Ташлинского 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В.И.Сусликова</w:t>
            </w:r>
            <w:proofErr w:type="spellEnd"/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выпускников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ОУ района.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Декабрь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ВПС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Серебрякова В.С.</w:t>
            </w:r>
          </w:p>
        </w:tc>
      </w:tr>
      <w:tr w:rsidR="003B7727" w:rsidRPr="00807203" w:rsidTr="00EB5DBA">
        <w:trPr>
          <w:trHeight w:hRule="exact" w:val="13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9850F2" w:rsidRDefault="003B7727" w:rsidP="00EB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F2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общественного наблюдения на пунктах по проведению государственной итоговой аттестации в 2015 г.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9850F2" w:rsidRDefault="003B7727" w:rsidP="00EB5DBA">
            <w:pPr>
              <w:shd w:val="clear" w:color="auto" w:fill="FFFFFF"/>
              <w:spacing w:after="0" w:line="240" w:lineRule="auto"/>
              <w:ind w:left="10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0F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B7727" w:rsidRPr="009850F2" w:rsidRDefault="003B7727" w:rsidP="00EB5DBA">
            <w:pPr>
              <w:shd w:val="clear" w:color="auto" w:fill="FFFFFF"/>
              <w:spacing w:after="0" w:line="240" w:lineRule="auto"/>
              <w:ind w:left="10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0F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B7727" w:rsidRPr="009850F2" w:rsidRDefault="003B7727" w:rsidP="00EB5DBA">
            <w:pPr>
              <w:shd w:val="clear" w:color="auto" w:fill="FFFFFF"/>
              <w:spacing w:after="0" w:line="240" w:lineRule="auto"/>
              <w:ind w:left="10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0F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0F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ВПС</w:t>
            </w:r>
          </w:p>
          <w:p w:rsidR="003B7727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Юсупова Г.Р.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Вандышева О.С.</w:t>
            </w:r>
          </w:p>
        </w:tc>
      </w:tr>
      <w:tr w:rsidR="003B7727" w:rsidRPr="00807203" w:rsidTr="00EB5DBA">
        <w:trPr>
          <w:gridAfter w:val="1"/>
          <w:wAfter w:w="48" w:type="dxa"/>
          <w:trHeight w:hRule="exact" w:val="9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Default="003B7727" w:rsidP="00EB5DBA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Организация работы видеоконференцсвязи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right="18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течение </w:t>
            </w: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ИМЦ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Долгов Н.С.</w:t>
            </w:r>
          </w:p>
        </w:tc>
      </w:tr>
      <w:tr w:rsidR="003B7727" w:rsidRPr="00807203" w:rsidTr="00EB5DBA">
        <w:trPr>
          <w:gridAfter w:val="1"/>
          <w:wAfter w:w="48" w:type="dxa"/>
          <w:trHeight w:hRule="exact" w:val="9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районном</w:t>
            </w: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конкурсе на лучший Интернет-сайт среди ОУ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ВПС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0720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Руководители ОУ</w:t>
            </w:r>
          </w:p>
          <w:p w:rsidR="003B7727" w:rsidRPr="00807203" w:rsidRDefault="003B7727" w:rsidP="00EB5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Данилина Е.В.</w:t>
            </w:r>
          </w:p>
        </w:tc>
      </w:tr>
    </w:tbl>
    <w:p w:rsidR="003B7727" w:rsidRPr="00807203" w:rsidRDefault="003B7727" w:rsidP="003B7727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3B7727" w:rsidRPr="00807203" w:rsidRDefault="003B7727" w:rsidP="003B7727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3B7727" w:rsidRPr="00807203" w:rsidRDefault="003B7727" w:rsidP="003B7727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3B7727" w:rsidRPr="00807203" w:rsidRDefault="003B7727" w:rsidP="003B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203">
        <w:rPr>
          <w:rFonts w:ascii="Times New Roman" w:eastAsia="Times New Roman" w:hAnsi="Times New Roman" w:cs="Times New Roman"/>
          <w:spacing w:val="-3"/>
          <w:sz w:val="28"/>
          <w:szCs w:val="28"/>
        </w:rPr>
        <w:t>Председатель МС ВПС</w:t>
      </w:r>
      <w:r w:rsidRPr="008072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Щетинин А.П.</w:t>
      </w:r>
    </w:p>
    <w:p w:rsidR="003B7727" w:rsidRPr="00807203" w:rsidRDefault="003B7727" w:rsidP="003B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727" w:rsidRPr="00807203" w:rsidRDefault="003B7727" w:rsidP="003B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FE" w:rsidRDefault="007E3EFE"/>
    <w:sectPr w:rsidR="007E3EFE" w:rsidSect="00B6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27"/>
    <w:rsid w:val="001F4D4A"/>
    <w:rsid w:val="00252E6C"/>
    <w:rsid w:val="003B7727"/>
    <w:rsid w:val="003F6928"/>
    <w:rsid w:val="004F1CFE"/>
    <w:rsid w:val="005554A0"/>
    <w:rsid w:val="007E3EFE"/>
    <w:rsid w:val="00DC6637"/>
    <w:rsid w:val="00EC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77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7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">
    <w:name w:val="Стиль 14 пт"/>
    <w:basedOn w:val="a"/>
    <w:rsid w:val="004F1C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shla-obraz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4172</Characters>
  <Application>Microsoft Office Word</Application>
  <DocSecurity>0</DocSecurity>
  <Lines>320</Lines>
  <Paragraphs>239</Paragraphs>
  <ScaleCrop>false</ScaleCrop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Елиманова</cp:lastModifiedBy>
  <cp:revision>5</cp:revision>
  <cp:lastPrinted>2015-01-15T11:11:00Z</cp:lastPrinted>
  <dcterms:created xsi:type="dcterms:W3CDTF">2015-01-15T05:45:00Z</dcterms:created>
  <dcterms:modified xsi:type="dcterms:W3CDTF">2015-01-15T11:12:00Z</dcterms:modified>
</cp:coreProperties>
</file>