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2B" w:rsidRDefault="005B1D2B" w:rsidP="0080189B">
      <w:pPr>
        <w:pStyle w:val="a3"/>
        <w:shd w:val="clear" w:color="auto" w:fill="FFFFFF"/>
        <w:spacing w:before="0" w:beforeAutospacing="0" w:after="0" w:afterAutospacing="0" w:line="250" w:lineRule="atLeast"/>
        <w:ind w:firstLine="851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5B1D2B" w:rsidRPr="006772ED" w:rsidRDefault="005B1D2B" w:rsidP="006772ED">
      <w:pPr>
        <w:pStyle w:val="a3"/>
        <w:shd w:val="clear" w:color="auto" w:fill="FFFFFF"/>
        <w:spacing w:before="0" w:beforeAutospacing="0" w:after="0" w:afterAutospacing="0" w:line="250" w:lineRule="atLeast"/>
        <w:ind w:firstLine="851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6772ED">
        <w:rPr>
          <w:bCs/>
          <w:color w:val="000000"/>
          <w:bdr w:val="none" w:sz="0" w:space="0" w:color="auto" w:frame="1"/>
        </w:rPr>
        <w:t>Приложение</w:t>
      </w:r>
      <w:r w:rsidR="006772ED" w:rsidRPr="006772ED">
        <w:rPr>
          <w:bCs/>
          <w:color w:val="000000"/>
          <w:bdr w:val="none" w:sz="0" w:space="0" w:color="auto" w:frame="1"/>
        </w:rPr>
        <w:t xml:space="preserve"> №</w:t>
      </w:r>
      <w:r w:rsidR="001E408F">
        <w:rPr>
          <w:bCs/>
          <w:color w:val="000000"/>
          <w:bdr w:val="none" w:sz="0" w:space="0" w:color="auto" w:frame="1"/>
        </w:rPr>
        <w:t>6</w:t>
      </w:r>
    </w:p>
    <w:p w:rsidR="0080189B" w:rsidRPr="006772ED" w:rsidRDefault="006772ED" w:rsidP="006772ED">
      <w:pPr>
        <w:pStyle w:val="a3"/>
        <w:shd w:val="clear" w:color="auto" w:fill="FFFFFF"/>
        <w:spacing w:before="0" w:beforeAutospacing="0" w:after="0" w:afterAutospacing="0" w:line="250" w:lineRule="atLeast"/>
        <w:ind w:firstLine="851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6772ED">
        <w:rPr>
          <w:bCs/>
          <w:color w:val="000000"/>
          <w:bdr w:val="none" w:sz="0" w:space="0" w:color="auto" w:frame="1"/>
        </w:rPr>
        <w:t xml:space="preserve">к </w:t>
      </w:r>
      <w:r w:rsidR="003B0483" w:rsidRPr="006772ED">
        <w:rPr>
          <w:bCs/>
          <w:color w:val="000000"/>
          <w:bdr w:val="none" w:sz="0" w:space="0" w:color="auto" w:frame="1"/>
        </w:rPr>
        <w:t>приказ</w:t>
      </w:r>
      <w:r w:rsidRPr="006772ED">
        <w:rPr>
          <w:bCs/>
          <w:color w:val="000000"/>
          <w:bdr w:val="none" w:sz="0" w:space="0" w:color="auto" w:frame="1"/>
        </w:rPr>
        <w:t>у</w:t>
      </w:r>
      <w:r w:rsidR="003B0483" w:rsidRPr="006772ED">
        <w:rPr>
          <w:bCs/>
          <w:color w:val="000000"/>
          <w:bdr w:val="none" w:sz="0" w:space="0" w:color="auto" w:frame="1"/>
        </w:rPr>
        <w:t xml:space="preserve"> МУ УО</w:t>
      </w:r>
    </w:p>
    <w:p w:rsidR="003B0483" w:rsidRPr="006772ED" w:rsidRDefault="003B0483" w:rsidP="006772ED">
      <w:pPr>
        <w:pStyle w:val="a3"/>
        <w:shd w:val="clear" w:color="auto" w:fill="FFFFFF"/>
        <w:spacing w:before="0" w:beforeAutospacing="0" w:after="0" w:afterAutospacing="0" w:line="250" w:lineRule="atLeast"/>
        <w:ind w:firstLine="851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6772ED">
        <w:rPr>
          <w:bCs/>
          <w:color w:val="000000"/>
          <w:bdr w:val="none" w:sz="0" w:space="0" w:color="auto" w:frame="1"/>
        </w:rPr>
        <w:t xml:space="preserve">от </w:t>
      </w:r>
      <w:r w:rsidR="00595631" w:rsidRPr="006772ED">
        <w:rPr>
          <w:bCs/>
          <w:color w:val="000000"/>
          <w:bdr w:val="none" w:sz="0" w:space="0" w:color="auto" w:frame="1"/>
        </w:rPr>
        <w:t>15.01.2014г.</w:t>
      </w:r>
      <w:r w:rsidRPr="006772ED">
        <w:rPr>
          <w:bCs/>
          <w:color w:val="000000"/>
          <w:bdr w:val="none" w:sz="0" w:space="0" w:color="auto" w:frame="1"/>
        </w:rPr>
        <w:t xml:space="preserve">  №</w:t>
      </w:r>
      <w:r w:rsidR="00595631" w:rsidRPr="006772ED">
        <w:rPr>
          <w:bCs/>
          <w:color w:val="000000"/>
          <w:bdr w:val="none" w:sz="0" w:space="0" w:color="auto" w:frame="1"/>
        </w:rPr>
        <w:t>12</w:t>
      </w:r>
      <w:r w:rsidRPr="006772ED">
        <w:rPr>
          <w:bCs/>
          <w:color w:val="000000"/>
          <w:bdr w:val="none" w:sz="0" w:space="0" w:color="auto" w:frame="1"/>
        </w:rPr>
        <w:t xml:space="preserve">  </w:t>
      </w:r>
    </w:p>
    <w:p w:rsidR="0080189B" w:rsidRDefault="0080189B" w:rsidP="0080189B">
      <w:pPr>
        <w:pStyle w:val="a3"/>
        <w:shd w:val="clear" w:color="auto" w:fill="FFFFFF"/>
        <w:spacing w:before="0" w:beforeAutospacing="0" w:after="0" w:afterAutospacing="0" w:line="250" w:lineRule="atLeast"/>
        <w:ind w:firstLine="851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189B" w:rsidRDefault="0080189B" w:rsidP="0080189B">
      <w:pPr>
        <w:pStyle w:val="a3"/>
        <w:shd w:val="clear" w:color="auto" w:fill="FFFFFF"/>
        <w:spacing w:before="0" w:beforeAutospacing="0" w:after="0" w:afterAutospacing="0" w:line="250" w:lineRule="atLeast"/>
        <w:ind w:firstLine="851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614F0">
        <w:rPr>
          <w:b/>
          <w:bCs/>
          <w:color w:val="000000"/>
          <w:bdr w:val="none" w:sz="0" w:space="0" w:color="auto" w:frame="1"/>
        </w:rPr>
        <w:t>АДМИНИСТРАТИВНЫЙ РЕГЛАМЕНТ</w:t>
      </w:r>
    </w:p>
    <w:p w:rsidR="0080189B" w:rsidRDefault="0080189B" w:rsidP="0080189B">
      <w:pPr>
        <w:pStyle w:val="a3"/>
        <w:shd w:val="clear" w:color="auto" w:fill="FFFFFF"/>
        <w:spacing w:before="0" w:beforeAutospacing="0" w:after="0" w:afterAutospacing="0" w:line="250" w:lineRule="atLeast"/>
        <w:ind w:firstLine="851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189B" w:rsidRDefault="0080189B" w:rsidP="008018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C5E1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муниципального казенного учреждения «Ташлинский информационно – методический центр» по</w:t>
      </w:r>
      <w:r w:rsidRPr="001C5E15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14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Информационно – методическое сопровождение педагогических работников образовательных </w:t>
      </w:r>
      <w:r w:rsidR="006D51E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организаций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по вопросам организации образовательной деятельности</w:t>
      </w:r>
      <w:r w:rsidRPr="000614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80189B" w:rsidRPr="000614F0" w:rsidRDefault="0080189B" w:rsidP="008018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2F4A" w:rsidRPr="000614F0" w:rsidRDefault="00BF2F4A" w:rsidP="0080189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80189B" w:rsidRPr="00431414" w:rsidRDefault="0080189B" w:rsidP="0080189B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89B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431414">
        <w:rPr>
          <w:rFonts w:ascii="Times New Roman" w:hAnsi="Times New Roman" w:cs="Times New Roman"/>
          <w:color w:val="000000"/>
        </w:rPr>
        <w:t xml:space="preserve"> </w:t>
      </w:r>
      <w:r w:rsidRPr="00431414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 услуги</w:t>
      </w:r>
      <w:r w:rsidRPr="00431414">
        <w:rPr>
          <w:rFonts w:ascii="Times New Roman" w:hAnsi="Times New Roman" w:cs="Times New Roman"/>
          <w:color w:val="000000"/>
        </w:rPr>
        <w:t xml:space="preserve"> </w:t>
      </w:r>
      <w:r w:rsidRPr="0043141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«Информационно – методическое сопровождение педагогических работников образовательных учреждений по вопросам организации образовательной деятельности»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31414">
        <w:rPr>
          <w:rFonts w:ascii="Times New Roman" w:hAnsi="Times New Roman" w:cs="Times New Roman"/>
          <w:color w:val="000000"/>
          <w:sz w:val="24"/>
          <w:szCs w:val="24"/>
        </w:rPr>
        <w:t>муниципальным казенным учреждением «Ташлинский информационно – м</w:t>
      </w:r>
      <w:r w:rsidR="005C744D">
        <w:rPr>
          <w:rFonts w:ascii="Times New Roman" w:hAnsi="Times New Roman" w:cs="Times New Roman"/>
          <w:color w:val="000000"/>
          <w:sz w:val="24"/>
          <w:szCs w:val="24"/>
        </w:rPr>
        <w:t>етодический центр» (далее – ИМЦ)</w:t>
      </w:r>
      <w:r w:rsidRPr="00431414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повышения качества предоставления и доступности муниципальной услуги, создания комфортных условий для потребителей муниципальной услуги.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1.2. В  настояще</w:t>
      </w:r>
      <w:r w:rsidR="008C3CD8">
        <w:rPr>
          <w:color w:val="000000"/>
        </w:rPr>
        <w:t>м</w:t>
      </w:r>
      <w:r w:rsidRPr="000614F0">
        <w:rPr>
          <w:color w:val="000000"/>
        </w:rPr>
        <w:t xml:space="preserve"> регламент</w:t>
      </w:r>
      <w:r w:rsidR="008C3CD8">
        <w:rPr>
          <w:color w:val="000000"/>
        </w:rPr>
        <w:t>е</w:t>
      </w:r>
      <w:r w:rsidRPr="000614F0">
        <w:rPr>
          <w:color w:val="000000"/>
        </w:rPr>
        <w:t xml:space="preserve"> используются следующие </w:t>
      </w:r>
      <w:r w:rsidR="008C3CD8">
        <w:rPr>
          <w:color w:val="000000"/>
        </w:rPr>
        <w:t>термины и понятия</w:t>
      </w:r>
      <w:r w:rsidRPr="000614F0">
        <w:rPr>
          <w:color w:val="000000"/>
        </w:rPr>
        <w:t>:</w:t>
      </w:r>
    </w:p>
    <w:p w:rsidR="005C744D" w:rsidRDefault="0080189B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BF2F4A" w:rsidRPr="000614F0">
        <w:rPr>
          <w:color w:val="000000"/>
        </w:rPr>
        <w:t>муниципальная услуга</w:t>
      </w:r>
      <w:r w:rsidR="005C744D">
        <w:rPr>
          <w:color w:val="000000"/>
        </w:rPr>
        <w:t xml:space="preserve">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услугу;</w:t>
      </w:r>
    </w:p>
    <w:p w:rsidR="00BF2F4A" w:rsidRPr="000614F0" w:rsidRDefault="0080189B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BF2F4A" w:rsidRPr="000614F0">
        <w:rPr>
          <w:color w:val="000000"/>
        </w:rPr>
        <w:t xml:space="preserve">исполнитель муниципальной услуги – </w:t>
      </w:r>
      <w:r w:rsidR="00D51D5B">
        <w:rPr>
          <w:color w:val="000000"/>
        </w:rPr>
        <w:t>ИМЦ</w:t>
      </w:r>
      <w:r w:rsidR="00BF2F4A" w:rsidRPr="000614F0">
        <w:rPr>
          <w:color w:val="000000"/>
        </w:rPr>
        <w:t>;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-потребители муниципальной услуги – муниципальные </w:t>
      </w:r>
      <w:r w:rsidR="00D51D5B">
        <w:rPr>
          <w:color w:val="000000"/>
        </w:rPr>
        <w:t>бюджетные и а</w:t>
      </w:r>
      <w:r w:rsidR="003C7645">
        <w:rPr>
          <w:color w:val="000000"/>
        </w:rPr>
        <w:t>в</w:t>
      </w:r>
      <w:r w:rsidR="00D51D5B">
        <w:rPr>
          <w:color w:val="000000"/>
        </w:rPr>
        <w:t xml:space="preserve">тономные </w:t>
      </w:r>
      <w:r w:rsidRPr="000614F0">
        <w:rPr>
          <w:color w:val="000000"/>
        </w:rPr>
        <w:t xml:space="preserve"> общеобразовательные </w:t>
      </w:r>
      <w:r w:rsidR="0080189B" w:rsidRPr="0080189B">
        <w:t>организации</w:t>
      </w:r>
      <w:r w:rsidRPr="0080189B">
        <w:t>,</w:t>
      </w:r>
      <w:r w:rsidRPr="000614F0">
        <w:rPr>
          <w:color w:val="000000"/>
        </w:rPr>
        <w:t xml:space="preserve"> </w:t>
      </w:r>
      <w:r w:rsidR="0080189B">
        <w:rPr>
          <w:color w:val="000000"/>
        </w:rPr>
        <w:t xml:space="preserve">организации </w:t>
      </w:r>
      <w:r w:rsidRPr="000614F0">
        <w:rPr>
          <w:color w:val="000000"/>
        </w:rPr>
        <w:t xml:space="preserve">дошкольного и дополнительного образования, подведомственные управлению образования, заключившие договор с </w:t>
      </w:r>
      <w:r w:rsidR="00D51D5B">
        <w:rPr>
          <w:color w:val="000000"/>
        </w:rPr>
        <w:t>ИМЦ</w:t>
      </w:r>
      <w:r w:rsidRPr="000614F0">
        <w:rPr>
          <w:color w:val="000000"/>
        </w:rPr>
        <w:t xml:space="preserve"> о методическом сопровождении;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-информирование о предоставлении муниципальной услуги – процесс действий исполнителя по сообщению потребителям необходимых сведений, информации об услуге;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-предоставление муниципальной услуги – деятельность исполнителя услуги, необходимая для обеспечения выполнения услуги;</w:t>
      </w:r>
    </w:p>
    <w:p w:rsidR="00BF2F4A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-договор – соглашение двух или нескольких лиц об установлении, изменении или прекращении </w:t>
      </w:r>
      <w:r w:rsidR="008C3CD8">
        <w:rPr>
          <w:color w:val="000000"/>
        </w:rPr>
        <w:t>гражданских прав и обязанностей</w:t>
      </w:r>
    </w:p>
    <w:p w:rsidR="008C3CD8" w:rsidRPr="000614F0" w:rsidRDefault="008C3CD8" w:rsidP="008C3CD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1.3.</w:t>
      </w:r>
      <w:r w:rsidRPr="008C3CD8">
        <w:rPr>
          <w:color w:val="000000"/>
        </w:rPr>
        <w:t xml:space="preserve"> </w:t>
      </w:r>
      <w:r w:rsidR="005C744D">
        <w:rPr>
          <w:color w:val="000000"/>
        </w:rPr>
        <w:t>Право на получение муниципальной услуги имеют:</w:t>
      </w:r>
    </w:p>
    <w:p w:rsidR="008C3CD8" w:rsidRPr="000614F0" w:rsidRDefault="005C744D" w:rsidP="008C3CD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м</w:t>
      </w:r>
      <w:r w:rsidR="008C3CD8" w:rsidRPr="000614F0">
        <w:rPr>
          <w:color w:val="000000"/>
        </w:rPr>
        <w:t xml:space="preserve">униципальные образовательные учреждения, подведомственные </w:t>
      </w:r>
      <w:r w:rsidR="008C3CD8">
        <w:rPr>
          <w:color w:val="000000"/>
        </w:rPr>
        <w:t>У</w:t>
      </w:r>
      <w:r w:rsidR="008C3CD8" w:rsidRPr="000614F0">
        <w:rPr>
          <w:color w:val="000000"/>
        </w:rPr>
        <w:t>правлению образовани</w:t>
      </w:r>
      <w:r>
        <w:rPr>
          <w:color w:val="000000"/>
        </w:rPr>
        <w:t>я</w:t>
      </w:r>
      <w:r w:rsidR="008C3CD8" w:rsidRPr="000614F0">
        <w:rPr>
          <w:color w:val="000000"/>
        </w:rPr>
        <w:t xml:space="preserve"> администрации муниципального района МО «</w:t>
      </w:r>
      <w:r w:rsidR="008C3CD8">
        <w:rPr>
          <w:color w:val="000000"/>
        </w:rPr>
        <w:t>Ташлинский</w:t>
      </w:r>
      <w:r w:rsidR="008C3CD8" w:rsidRPr="000614F0">
        <w:rPr>
          <w:color w:val="000000"/>
        </w:rPr>
        <w:t xml:space="preserve"> район».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1.</w:t>
      </w:r>
      <w:r w:rsidR="005C744D">
        <w:rPr>
          <w:color w:val="000000"/>
        </w:rPr>
        <w:t>4</w:t>
      </w:r>
      <w:r w:rsidRPr="000614F0">
        <w:rPr>
          <w:color w:val="000000"/>
        </w:rPr>
        <w:t>. Полномочия по предоставлению муниципальной услуги осуществляются в соответствии со следующими нормативно-правовыми актами:</w:t>
      </w:r>
    </w:p>
    <w:p w:rsidR="00BF2F4A" w:rsidRPr="000614F0" w:rsidRDefault="008C3CD8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BF2F4A" w:rsidRPr="000614F0">
        <w:rPr>
          <w:color w:val="000000"/>
        </w:rPr>
        <w:t xml:space="preserve"> Конституцией Российской Федерации;</w:t>
      </w:r>
    </w:p>
    <w:p w:rsidR="00BF2F4A" w:rsidRPr="000614F0" w:rsidRDefault="008C3CD8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BF2F4A" w:rsidRPr="000614F0">
        <w:rPr>
          <w:color w:val="000000"/>
        </w:rPr>
        <w:t xml:space="preserve"> Трудовым кодексом Российской Федерации;</w:t>
      </w:r>
    </w:p>
    <w:p w:rsidR="00BF2F4A" w:rsidRPr="0080189B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</w:pPr>
      <w:r w:rsidRPr="0080189B">
        <w:t xml:space="preserve">-Федеральным законом Российской Федерации от </w:t>
      </w:r>
      <w:r w:rsidR="0080189B" w:rsidRPr="0080189B">
        <w:t>29</w:t>
      </w:r>
      <w:r w:rsidRPr="0080189B">
        <w:t xml:space="preserve"> </w:t>
      </w:r>
      <w:r w:rsidR="0080189B" w:rsidRPr="0080189B">
        <w:t>декабря</w:t>
      </w:r>
      <w:r w:rsidRPr="0080189B">
        <w:t xml:space="preserve"> </w:t>
      </w:r>
      <w:r w:rsidR="0080189B" w:rsidRPr="0080189B">
        <w:t>2012</w:t>
      </w:r>
      <w:r w:rsidRPr="0080189B">
        <w:t xml:space="preserve"> года №</w:t>
      </w:r>
      <w:r w:rsidR="0080189B" w:rsidRPr="0080189B">
        <w:t>273-ФЗ</w:t>
      </w:r>
      <w:r w:rsidRPr="0080189B">
        <w:t xml:space="preserve">  «Об образовании»;</w:t>
      </w:r>
    </w:p>
    <w:p w:rsidR="00BF2F4A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-Федеральным законом Российской Федерации от 2 мая 2006 года № 59-ФЗ «О порядке рассмотрения обращений граждан Российской Федерации»;</w:t>
      </w:r>
    </w:p>
    <w:p w:rsidR="008C3CD8" w:rsidRPr="000614F0" w:rsidRDefault="008C3CD8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-Уставом МКУ «Ташлинский ИМЦ».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lastRenderedPageBreak/>
        <w:t>- Иными нормативными правовыми актами и методическими указаниями.</w:t>
      </w:r>
    </w:p>
    <w:p w:rsidR="00F53F02" w:rsidRPr="00F53F02" w:rsidRDefault="00F53F02" w:rsidP="005C74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53F02">
        <w:rPr>
          <w:rFonts w:ascii="Times New Roman" w:hAnsi="Times New Roman" w:cs="Times New Roman"/>
          <w:sz w:val="24"/>
          <w:szCs w:val="24"/>
        </w:rPr>
        <w:t>.</w:t>
      </w:r>
      <w:r w:rsidR="005C744D">
        <w:rPr>
          <w:rFonts w:ascii="Times New Roman" w:hAnsi="Times New Roman" w:cs="Times New Roman"/>
          <w:sz w:val="24"/>
          <w:szCs w:val="24"/>
        </w:rPr>
        <w:t>5</w:t>
      </w:r>
      <w:r w:rsidRPr="00F53F02">
        <w:rPr>
          <w:rFonts w:ascii="Times New Roman" w:hAnsi="Times New Roman" w:cs="Times New Roman"/>
          <w:sz w:val="24"/>
          <w:szCs w:val="24"/>
        </w:rPr>
        <w:t>. Информирование получателей муниципальной услуги осуществляется путем:</w:t>
      </w:r>
    </w:p>
    <w:p w:rsidR="00F53F02" w:rsidRPr="003B0483" w:rsidRDefault="00F53F02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F53F02">
        <w:t>- размещения информационных материалов на сайте администрации муниципального образования Ташлинский район</w:t>
      </w:r>
      <w:r w:rsidR="005C744D" w:rsidRPr="005C744D">
        <w:t xml:space="preserve"> </w:t>
      </w:r>
      <w:hyperlink r:id="rId8" w:history="1">
        <w:r w:rsidR="005C744D" w:rsidRPr="00233A06">
          <w:rPr>
            <w:rStyle w:val="a7"/>
            <w:lang w:val="en-US"/>
          </w:rPr>
          <w:t>http</w:t>
        </w:r>
        <w:r w:rsidR="005C744D" w:rsidRPr="00233A06">
          <w:rPr>
            <w:rStyle w:val="a7"/>
          </w:rPr>
          <w:t>://</w:t>
        </w:r>
        <w:r w:rsidR="005C744D" w:rsidRPr="00233A06">
          <w:rPr>
            <w:rStyle w:val="a7"/>
            <w:lang w:val="en-US"/>
          </w:rPr>
          <w:t>www</w:t>
        </w:r>
        <w:r w:rsidR="005C744D" w:rsidRPr="00233A06">
          <w:rPr>
            <w:rStyle w:val="a7"/>
          </w:rPr>
          <w:t>.</w:t>
        </w:r>
        <w:r w:rsidR="005C744D" w:rsidRPr="00233A06">
          <w:rPr>
            <w:rStyle w:val="a7"/>
            <w:lang w:val="en-US"/>
          </w:rPr>
          <w:t>tl</w:t>
        </w:r>
        <w:r w:rsidR="005C744D" w:rsidRPr="00233A06">
          <w:rPr>
            <w:rStyle w:val="a7"/>
          </w:rPr>
          <w:t>.</w:t>
        </w:r>
        <w:r w:rsidR="005C744D" w:rsidRPr="00233A06">
          <w:rPr>
            <w:rStyle w:val="a7"/>
            <w:lang w:val="en-US"/>
          </w:rPr>
          <w:t>orb</w:t>
        </w:r>
        <w:r w:rsidR="005C744D" w:rsidRPr="00233A06">
          <w:rPr>
            <w:rStyle w:val="a7"/>
          </w:rPr>
          <w:t>.</w:t>
        </w:r>
        <w:r w:rsidR="005C744D" w:rsidRPr="00233A06">
          <w:rPr>
            <w:rStyle w:val="a7"/>
            <w:lang w:val="en-US"/>
          </w:rPr>
          <w:t>ru</w:t>
        </w:r>
      </w:hyperlink>
      <w:r w:rsidR="005C744D" w:rsidRPr="005C744D">
        <w:t xml:space="preserve"> </w:t>
      </w:r>
      <w:r w:rsidRPr="00F53F02">
        <w:t xml:space="preserve"> и МУ УО администрации Ташлинского района</w:t>
      </w:r>
      <w:r w:rsidR="003B0483">
        <w:t xml:space="preserve"> </w:t>
      </w:r>
      <w:hyperlink r:id="rId9" w:history="1">
        <w:r w:rsidR="003B0483" w:rsidRPr="00050E9B">
          <w:rPr>
            <w:rStyle w:val="a7"/>
          </w:rPr>
          <w:t>http://tashla-obraz.ru/</w:t>
        </w:r>
      </w:hyperlink>
      <w:r w:rsidR="003B0483">
        <w:rPr>
          <w:color w:val="000000"/>
        </w:rPr>
        <w:t>;</w:t>
      </w:r>
    </w:p>
    <w:p w:rsidR="00F53F02" w:rsidRPr="00F53F02" w:rsidRDefault="00F53F02" w:rsidP="00F53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F02">
        <w:rPr>
          <w:rFonts w:ascii="Times New Roman" w:hAnsi="Times New Roman" w:cs="Times New Roman"/>
          <w:sz w:val="24"/>
          <w:szCs w:val="24"/>
        </w:rPr>
        <w:tab/>
        <w:t xml:space="preserve">- рассылки </w:t>
      </w:r>
      <w:r w:rsidR="003B0483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F53F02">
        <w:rPr>
          <w:rFonts w:ascii="Times New Roman" w:hAnsi="Times New Roman" w:cs="Times New Roman"/>
          <w:sz w:val="24"/>
          <w:szCs w:val="24"/>
        </w:rPr>
        <w:t xml:space="preserve">печатных информационных материалов в муниципальные образовательные </w:t>
      </w:r>
      <w:r w:rsidR="00D421A6">
        <w:rPr>
          <w:rFonts w:ascii="Times New Roman" w:hAnsi="Times New Roman" w:cs="Times New Roman"/>
          <w:sz w:val="24"/>
          <w:szCs w:val="24"/>
        </w:rPr>
        <w:t>организации</w:t>
      </w:r>
      <w:r w:rsidRPr="00F53F02">
        <w:rPr>
          <w:rFonts w:ascii="Times New Roman" w:hAnsi="Times New Roman" w:cs="Times New Roman"/>
          <w:sz w:val="24"/>
          <w:szCs w:val="24"/>
        </w:rPr>
        <w:t>.</w:t>
      </w:r>
    </w:p>
    <w:p w:rsidR="00E55A6E" w:rsidRDefault="00F53F02" w:rsidP="005C744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53F02">
        <w:rPr>
          <w:rFonts w:ascii="Times New Roman" w:hAnsi="Times New Roman" w:cs="Times New Roman"/>
          <w:sz w:val="24"/>
          <w:szCs w:val="24"/>
        </w:rPr>
        <w:tab/>
      </w:r>
      <w:r w:rsidR="00E55A6E" w:rsidRPr="00E55A6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E55A6E" w:rsidRPr="00E55A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F2F4A" w:rsidRPr="00E55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A6E" w:rsidRPr="00E55A6E">
        <w:rPr>
          <w:rFonts w:ascii="Times New Roman" w:hAnsi="Times New Roman" w:cs="Times New Roman"/>
          <w:b/>
          <w:color w:val="000000"/>
          <w:sz w:val="24"/>
          <w:szCs w:val="24"/>
        </w:rPr>
        <w:t>Стандарт предоставления муниципальной услуги</w:t>
      </w:r>
      <w:r w:rsidR="00E55A6E">
        <w:rPr>
          <w:b/>
          <w:color w:val="000000"/>
        </w:rPr>
        <w:t xml:space="preserve"> </w:t>
      </w:r>
      <w:r w:rsidR="00E55A6E" w:rsidRPr="000614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="00E55A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Информационно – методическое сопровождение педагогических работников образовательных учреждений по вопросам организации образовательной деятельности</w:t>
      </w:r>
      <w:r w:rsidR="00E55A6E" w:rsidRPr="000614F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  <w:r w:rsidR="00E55A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E55A6E" w:rsidRPr="000614F0" w:rsidRDefault="005C744D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2.1.</w:t>
      </w:r>
      <w:r w:rsidR="00E55A6E" w:rsidRPr="000614F0">
        <w:rPr>
          <w:color w:val="000000"/>
        </w:rPr>
        <w:t>Информация о муниципальной услуге предоставляется потребителям непосредственно информационно-методическим центром</w:t>
      </w:r>
      <w:r w:rsidR="00E55A6E">
        <w:rPr>
          <w:color w:val="000000"/>
        </w:rPr>
        <w:t>,</w:t>
      </w:r>
      <w:r w:rsidR="00E55A6E" w:rsidRPr="000614F0">
        <w:rPr>
          <w:color w:val="000000"/>
        </w:rPr>
        <w:t xml:space="preserve"> как в управлении образования</w:t>
      </w:r>
      <w:r w:rsidR="00E55A6E">
        <w:rPr>
          <w:color w:val="000000"/>
        </w:rPr>
        <w:t>,</w:t>
      </w:r>
      <w:r w:rsidR="00E55A6E" w:rsidRPr="000614F0">
        <w:rPr>
          <w:color w:val="000000"/>
        </w:rPr>
        <w:t xml:space="preserve"> так и в образовательных </w:t>
      </w:r>
      <w:r w:rsidR="00E55A6E">
        <w:rPr>
          <w:color w:val="000000"/>
        </w:rPr>
        <w:t>организациях</w:t>
      </w:r>
      <w:r w:rsidR="00E55A6E" w:rsidRPr="000614F0">
        <w:rPr>
          <w:color w:val="000000"/>
        </w:rPr>
        <w:t>, а также с использованием средств телефонной связи, информационных писем, электронного информирования и т. д.</w:t>
      </w:r>
    </w:p>
    <w:p w:rsidR="00E55A6E" w:rsidRPr="00F53F02" w:rsidRDefault="00E55A6E" w:rsidP="003B04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F02">
        <w:rPr>
          <w:rFonts w:ascii="Times New Roman" w:hAnsi="Times New Roman" w:cs="Times New Roman"/>
          <w:sz w:val="24"/>
          <w:szCs w:val="24"/>
        </w:rPr>
        <w:t>Место нахождения ИМЦ:  461170, Оренбургская область, Ташлинский район, с.Ташла, ул. Довжен</w:t>
      </w:r>
      <w:r w:rsidR="00860204">
        <w:rPr>
          <w:rFonts w:ascii="Times New Roman" w:hAnsi="Times New Roman" w:cs="Times New Roman"/>
          <w:sz w:val="24"/>
          <w:szCs w:val="24"/>
        </w:rPr>
        <w:t>ко, 36, каб.№8.</w:t>
      </w:r>
    </w:p>
    <w:p w:rsidR="00E55A6E" w:rsidRPr="00F53F02" w:rsidRDefault="00CB7BD9" w:rsidP="003B048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 w:rsidR="00E55A6E" w:rsidRPr="00F53F02">
        <w:rPr>
          <w:rFonts w:ascii="Times New Roman" w:hAnsi="Times New Roman" w:cs="Times New Roman"/>
          <w:sz w:val="24"/>
          <w:szCs w:val="24"/>
        </w:rPr>
        <w:t xml:space="preserve"> ИМЦ:  461170, Оренбургская область, Ташлинский район, с.Ташла, ул. Довженко, 36.</w:t>
      </w:r>
    </w:p>
    <w:p w:rsidR="00E55A6E" w:rsidRPr="00F53F02" w:rsidRDefault="00E55A6E" w:rsidP="008602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F02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CB7BD9">
        <w:rPr>
          <w:rFonts w:ascii="Times New Roman" w:hAnsi="Times New Roman" w:cs="Times New Roman"/>
          <w:sz w:val="24"/>
          <w:szCs w:val="24"/>
        </w:rPr>
        <w:t>:</w:t>
      </w:r>
      <w:r w:rsidRPr="00F53F02">
        <w:rPr>
          <w:rFonts w:ascii="Times New Roman" w:hAnsi="Times New Roman" w:cs="Times New Roman"/>
          <w:sz w:val="24"/>
          <w:szCs w:val="24"/>
        </w:rPr>
        <w:t xml:space="preserve"> 8-(35347) 2-14-53, 2-13-80, факс</w:t>
      </w:r>
      <w:r w:rsidR="00860204">
        <w:rPr>
          <w:rFonts w:ascii="Times New Roman" w:hAnsi="Times New Roman" w:cs="Times New Roman"/>
          <w:sz w:val="24"/>
          <w:szCs w:val="24"/>
        </w:rPr>
        <w:t>:</w:t>
      </w:r>
      <w:r w:rsidRPr="00F53F02">
        <w:rPr>
          <w:rFonts w:ascii="Times New Roman" w:hAnsi="Times New Roman" w:cs="Times New Roman"/>
          <w:sz w:val="24"/>
          <w:szCs w:val="24"/>
        </w:rPr>
        <w:t xml:space="preserve"> 8(35347) 2-12-90</w:t>
      </w:r>
    </w:p>
    <w:p w:rsidR="00860204" w:rsidRPr="000614F0" w:rsidRDefault="00E55A6E" w:rsidP="0086020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F53F02">
        <w:t xml:space="preserve"> ИМЦ осуществляет предоставление муниципальной услуги ежедневно с 9.00 по 17-00 (перерыв с 13-00 до 14-00), кроме субботы и воскресенья.</w:t>
      </w:r>
      <w:r w:rsidR="00860204" w:rsidRPr="00860204">
        <w:rPr>
          <w:color w:val="000000"/>
        </w:rPr>
        <w:t xml:space="preserve"> </w:t>
      </w:r>
      <w:r w:rsidR="00860204" w:rsidRPr="000614F0">
        <w:rPr>
          <w:color w:val="000000"/>
        </w:rPr>
        <w:t>Прием потребителей муниципальной услуги ведется в порядке живой очереди.</w:t>
      </w:r>
    </w:p>
    <w:p w:rsidR="005C744D" w:rsidRDefault="005C744D" w:rsidP="0086020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t xml:space="preserve">Адрес официального сайта Управления образования </w:t>
      </w:r>
      <w:hyperlink r:id="rId10" w:history="1">
        <w:r w:rsidRPr="00050E9B">
          <w:rPr>
            <w:rStyle w:val="a7"/>
          </w:rPr>
          <w:t>http://tashla-obraz.ru/</w:t>
        </w:r>
      </w:hyperlink>
      <w:r>
        <w:rPr>
          <w:color w:val="000000"/>
        </w:rPr>
        <w:t>, адре</w:t>
      </w:r>
      <w:r w:rsidR="00A54C4B">
        <w:rPr>
          <w:color w:val="000000"/>
        </w:rPr>
        <w:t>с</w:t>
      </w:r>
      <w:r>
        <w:rPr>
          <w:color w:val="000000"/>
        </w:rPr>
        <w:t xml:space="preserve"> электронной почты: </w:t>
      </w:r>
      <w:hyperlink r:id="rId11" w:history="1">
        <w:r w:rsidRPr="00233A06">
          <w:rPr>
            <w:rStyle w:val="a7"/>
          </w:rPr>
          <w:t>56</w:t>
        </w:r>
        <w:r w:rsidRPr="00233A06">
          <w:rPr>
            <w:rStyle w:val="a7"/>
            <w:lang w:val="en-US"/>
          </w:rPr>
          <w:t>ouo</w:t>
        </w:r>
        <w:r w:rsidRPr="00233A06">
          <w:rPr>
            <w:rStyle w:val="a7"/>
          </w:rPr>
          <w:t>42@</w:t>
        </w:r>
        <w:r w:rsidRPr="00233A06">
          <w:rPr>
            <w:rStyle w:val="a7"/>
            <w:lang w:val="en-US"/>
          </w:rPr>
          <w:t>obraz</w:t>
        </w:r>
        <w:r w:rsidRPr="00233A06">
          <w:rPr>
            <w:rStyle w:val="a7"/>
          </w:rPr>
          <w:t>-</w:t>
        </w:r>
        <w:r w:rsidRPr="00233A06">
          <w:rPr>
            <w:rStyle w:val="a7"/>
            <w:lang w:val="en-US"/>
          </w:rPr>
          <w:t>orenburg</w:t>
        </w:r>
        <w:r w:rsidRPr="00233A06">
          <w:rPr>
            <w:rStyle w:val="a7"/>
          </w:rPr>
          <w:t>.</w:t>
        </w:r>
        <w:r w:rsidRPr="00233A06">
          <w:rPr>
            <w:rStyle w:val="a7"/>
            <w:lang w:val="en-US"/>
          </w:rPr>
          <w:t>ru</w:t>
        </w:r>
      </w:hyperlink>
      <w:r w:rsidR="00860204">
        <w:rPr>
          <w:color w:val="000000"/>
        </w:rPr>
        <w:t>.</w:t>
      </w:r>
      <w:r w:rsidRPr="005C744D">
        <w:rPr>
          <w:color w:val="000000"/>
        </w:rPr>
        <w:t xml:space="preserve"> </w:t>
      </w:r>
    </w:p>
    <w:p w:rsidR="00E05CA3" w:rsidRPr="00CB7BD9" w:rsidRDefault="00E05CA3" w:rsidP="00E05CA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2.2.</w:t>
      </w:r>
      <w:r w:rsidRPr="00CB7BD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Муниципальная услуга включает в себя: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b/>
          <w:bCs/>
          <w:color w:val="000000"/>
          <w:bdr w:val="none" w:sz="0" w:space="0" w:color="auto" w:frame="1"/>
        </w:rPr>
        <w:t>– аналитическую деятельность: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>мониторинг профессиональных и информационных потребностей ра</w:t>
      </w:r>
      <w:r w:rsidRPr="000614F0">
        <w:rPr>
          <w:color w:val="000000"/>
        </w:rPr>
        <w:softHyphen/>
        <w:t>ботников системы образования;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 xml:space="preserve">создание баз данных о педагогических работниках образовательных </w:t>
      </w:r>
      <w:r w:rsidRPr="0080189B">
        <w:t xml:space="preserve">организаций </w:t>
      </w:r>
      <w:r w:rsidRPr="000614F0">
        <w:rPr>
          <w:color w:val="000000"/>
        </w:rPr>
        <w:t>муниципального образования «</w:t>
      </w:r>
      <w:r>
        <w:rPr>
          <w:color w:val="000000"/>
        </w:rPr>
        <w:t>Ташлинский район</w:t>
      </w:r>
      <w:r w:rsidRPr="000614F0">
        <w:rPr>
          <w:color w:val="000000"/>
        </w:rPr>
        <w:t>»;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>изучение и анализ состояния и результатов методической работы в обра</w:t>
      </w:r>
      <w:r w:rsidRPr="000614F0">
        <w:rPr>
          <w:color w:val="000000"/>
        </w:rPr>
        <w:softHyphen/>
        <w:t xml:space="preserve">зовательных </w:t>
      </w:r>
      <w:r w:rsidRPr="0080189B">
        <w:t>организаци</w:t>
      </w:r>
      <w:r>
        <w:t>ях</w:t>
      </w:r>
      <w:r w:rsidRPr="0080189B">
        <w:t>,</w:t>
      </w:r>
      <w:r w:rsidRPr="000614F0">
        <w:rPr>
          <w:color w:val="000000"/>
        </w:rPr>
        <w:t xml:space="preserve"> определение направлений её совершенствования;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>выявление затруднений дидактического и методического характера в образовательном процессе;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>анализ состояния подготовленности кадров в области информационно-коммуникационных технологий (далее ИКТ);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>анализ состояния учебно-методического, технического обеспе</w:t>
      </w:r>
      <w:r w:rsidRPr="000614F0">
        <w:rPr>
          <w:color w:val="000000"/>
        </w:rPr>
        <w:softHyphen/>
        <w:t xml:space="preserve">чения образовательных </w:t>
      </w:r>
      <w:r w:rsidRPr="00143BC3">
        <w:t>организаци</w:t>
      </w:r>
      <w:r>
        <w:t>й</w:t>
      </w:r>
      <w:r w:rsidRPr="00143BC3">
        <w:t xml:space="preserve"> муниципального</w:t>
      </w:r>
      <w:r w:rsidRPr="000614F0">
        <w:rPr>
          <w:color w:val="000000"/>
        </w:rPr>
        <w:t xml:space="preserve"> образования в области ИКТ;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>сбор и обработка информации о результатах учебно-воспитательной ра</w:t>
      </w:r>
      <w:r w:rsidRPr="000614F0">
        <w:rPr>
          <w:color w:val="000000"/>
        </w:rPr>
        <w:softHyphen/>
        <w:t xml:space="preserve">боты образовательных </w:t>
      </w:r>
      <w:r w:rsidRPr="00143BC3">
        <w:t>организаций</w:t>
      </w:r>
      <w:r>
        <w:rPr>
          <w:color w:val="C00000"/>
        </w:rPr>
        <w:t xml:space="preserve"> </w:t>
      </w:r>
      <w:r w:rsidRPr="000614F0">
        <w:rPr>
          <w:color w:val="000000"/>
        </w:rPr>
        <w:t>муниципального образования;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-изучение, обобщение и распространение передового педагогического опыта;</w:t>
      </w:r>
    </w:p>
    <w:p w:rsidR="00E05CA3" w:rsidRPr="00143BC3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</w:pPr>
      <w:r w:rsidRPr="000614F0">
        <w:rPr>
          <w:color w:val="000000"/>
        </w:rPr>
        <w:t xml:space="preserve">-анализ результатов оценки качества образовательной деятельности муниципальных </w:t>
      </w:r>
      <w:r w:rsidRPr="00143BC3">
        <w:t>организаций;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lastRenderedPageBreak/>
        <w:t>-обеспечение статистической и аналитической отчётности по осуществляемым видам деятельности;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b/>
          <w:bCs/>
          <w:color w:val="000000"/>
          <w:bdr w:val="none" w:sz="0" w:space="0" w:color="auto" w:frame="1"/>
        </w:rPr>
        <w:t>- информационную деятельность: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-формирование банка данных педагогической информации (нормативно – правовой, научно – методической, методической и др</w:t>
      </w:r>
      <w:r>
        <w:rPr>
          <w:color w:val="000000"/>
        </w:rPr>
        <w:t>.</w:t>
      </w:r>
      <w:r w:rsidRPr="000614F0">
        <w:rPr>
          <w:color w:val="000000"/>
        </w:rPr>
        <w:t>);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-ознакомление педагогических работников с новинками педагогической, психологической, методической и научно-популярной литературы на бумаж</w:t>
      </w:r>
      <w:r w:rsidRPr="000614F0">
        <w:rPr>
          <w:color w:val="000000"/>
        </w:rPr>
        <w:softHyphen/>
        <w:t>ных и электронных носителях;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ознакомление педагогических и руководящих работников с опытом ин</w:t>
      </w:r>
      <w:r w:rsidRPr="000614F0">
        <w:rPr>
          <w:color w:val="000000"/>
        </w:rPr>
        <w:softHyphen/>
        <w:t xml:space="preserve">новационной деятельности </w:t>
      </w:r>
      <w:r w:rsidRPr="00143BC3">
        <w:t>образовательных организаций и</w:t>
      </w:r>
      <w:r w:rsidRPr="000614F0">
        <w:rPr>
          <w:color w:val="000000"/>
        </w:rPr>
        <w:t xml:space="preserve"> педаго</w:t>
      </w:r>
      <w:r w:rsidRPr="000614F0">
        <w:rPr>
          <w:color w:val="000000"/>
        </w:rPr>
        <w:softHyphen/>
        <w:t>гов;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-информирование педагогических работников образовательных </w:t>
      </w:r>
      <w:r w:rsidRPr="00143BC3">
        <w:t>организаций</w:t>
      </w:r>
      <w:r w:rsidRPr="000614F0">
        <w:rPr>
          <w:color w:val="000000"/>
        </w:rPr>
        <w:t xml:space="preserve"> о новых направлениях в развитии дошкольного, общего, специального и дополнительного образования детей, о содержании образовательных программ, новых учебниках, учебно-методических комплектах, видеоматериалах, реко</w:t>
      </w:r>
      <w:r w:rsidRPr="000614F0">
        <w:rPr>
          <w:color w:val="000000"/>
        </w:rPr>
        <w:softHyphen/>
        <w:t>мендациях, нормативно-правовых, локальных правовых актах;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-своевременное информирование о сроках проведения лицензионных экспертиз, мероприятий по оценке качества образовательной деятельности, аттестации педагогических и руководящих кадров;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-создание медиатеки и библиотеки современных учебно-методических материалов, осуществление информационно-библиографической деятельности;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b/>
          <w:bCs/>
          <w:color w:val="000000"/>
          <w:bdr w:val="none" w:sz="0" w:space="0" w:color="auto" w:frame="1"/>
        </w:rPr>
        <w:t>- организационно - методическую деятельность: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-изучение запросов, методическое сопровождение и оказание практиче</w:t>
      </w:r>
      <w:r w:rsidRPr="000614F0">
        <w:rPr>
          <w:color w:val="000000"/>
        </w:rPr>
        <w:softHyphen/>
        <w:t>ской помощи молодым специалистам, педагогическим и руководящим работ</w:t>
      </w:r>
      <w:r w:rsidRPr="000614F0">
        <w:rPr>
          <w:color w:val="000000"/>
        </w:rPr>
        <w:softHyphen/>
        <w:t>никам в период подготовки к аттестации, в межаттестационный и межкурсовой период;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-прогнозирование, планирование повышения квалификации педагогиче</w:t>
      </w:r>
      <w:r w:rsidRPr="000614F0">
        <w:rPr>
          <w:color w:val="000000"/>
        </w:rPr>
        <w:softHyphen/>
        <w:t xml:space="preserve">ских и руководящих работников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, оказание им информационно-методической помощи в системе непрерывного образования;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организация работы районных методических и иных творческих объединений пе</w:t>
      </w:r>
      <w:r w:rsidRPr="000614F0">
        <w:rPr>
          <w:color w:val="000000"/>
        </w:rPr>
        <w:softHyphen/>
        <w:t>дагогов;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-организация сетевого взаимодействия школ, педагогических работников образовательных учреждений;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-участие в разработке содержания регионального и школьного компо</w:t>
      </w:r>
      <w:r w:rsidRPr="000614F0">
        <w:rPr>
          <w:color w:val="000000"/>
        </w:rPr>
        <w:softHyphen/>
        <w:t>нента образовательных стандартов, элективных курсов и курсов по выбору для предпрофильной и профильной подготовки слушателей образовательных учреждений;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-участие в разработке программ развития образовательных учреждений;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организация методического сопровождения предпрофильного и профильного обучения в об</w:t>
      </w:r>
      <w:r w:rsidRPr="000614F0">
        <w:rPr>
          <w:color w:val="000000"/>
        </w:rPr>
        <w:softHyphen/>
        <w:t>разовательных учреждениях;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методическое сопровождение подготовки педагогических работников к проведению Единого государственного экзамена;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 содействие образовательным </w:t>
      </w:r>
      <w:r>
        <w:rPr>
          <w:color w:val="000000"/>
        </w:rPr>
        <w:t>организациям</w:t>
      </w:r>
      <w:r w:rsidRPr="000614F0">
        <w:rPr>
          <w:color w:val="000000"/>
        </w:rPr>
        <w:t xml:space="preserve"> в комплектовании фондов учебников, учебно-методической литературы и обеспечении организационной документации;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 определение опорных (базовых)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 xml:space="preserve"> для про</w:t>
      </w:r>
      <w:r w:rsidRPr="000614F0">
        <w:rPr>
          <w:color w:val="000000"/>
        </w:rPr>
        <w:softHyphen/>
        <w:t xml:space="preserve">ведения семинаров, практикумов и других мероприятий с педагогическими и руководящими работниками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lastRenderedPageBreak/>
        <w:t>- подготовка и проведение научно-практических конференций, педагоги</w:t>
      </w:r>
      <w:r w:rsidRPr="000614F0">
        <w:rPr>
          <w:color w:val="000000"/>
        </w:rPr>
        <w:softHyphen/>
        <w:t>ческих чтений, конкурсов профессионального мастерства педагогических ра</w:t>
      </w:r>
      <w:r w:rsidRPr="000614F0">
        <w:rPr>
          <w:color w:val="000000"/>
        </w:rPr>
        <w:softHyphen/>
        <w:t xml:space="preserve">ботников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организация и проведение фестивалей, конкурсов, предметных олим</w:t>
      </w:r>
      <w:r w:rsidRPr="000614F0">
        <w:rPr>
          <w:color w:val="000000"/>
        </w:rPr>
        <w:softHyphen/>
        <w:t xml:space="preserve">пиад, конференций слушателей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формирование экспертных групп;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 xml:space="preserve">оказание практической помощи администрации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 xml:space="preserve"> в подготовке к прохождению процедуры оценки качества образовательной деятельности, в подготовке документов на проведение лицензионной экспертизы, в организации аттестации педагогических и руководящих кадров;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-взаимодействие и координация методической деятельности с соответст</w:t>
      </w:r>
      <w:r w:rsidRPr="000614F0">
        <w:rPr>
          <w:color w:val="000000"/>
        </w:rPr>
        <w:softHyphen/>
        <w:t>вующими подразделениями органов управления образованием и учреждений дополнительного профессионального (педагогического) образования;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-организационно-методическая работа по заданиям управления образова</w:t>
      </w:r>
      <w:r w:rsidRPr="000614F0">
        <w:rPr>
          <w:color w:val="000000"/>
        </w:rPr>
        <w:softHyphen/>
        <w:t>нием администрации муниципального образования «</w:t>
      </w:r>
      <w:r>
        <w:rPr>
          <w:color w:val="000000"/>
        </w:rPr>
        <w:t>Ташлинский</w:t>
      </w:r>
      <w:r w:rsidRPr="000614F0">
        <w:rPr>
          <w:color w:val="000000"/>
        </w:rPr>
        <w:t xml:space="preserve"> район», в том числе планирование и организация экспертной деятельности в процессе атте</w:t>
      </w:r>
      <w:r w:rsidRPr="000614F0">
        <w:rPr>
          <w:color w:val="000000"/>
        </w:rPr>
        <w:softHyphen/>
        <w:t>стации педагогических и руководящих кадров;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-курсовая подготовка педагогических и руководящих работников по про</w:t>
      </w:r>
      <w:r w:rsidRPr="000614F0">
        <w:rPr>
          <w:color w:val="000000"/>
        </w:rPr>
        <w:softHyphen/>
        <w:t>блемам информатизации системы образования;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-организация дистанционного обучения педагогов отдаленных образова</w:t>
      </w:r>
      <w:r w:rsidRPr="000614F0">
        <w:rPr>
          <w:color w:val="000000"/>
        </w:rPr>
        <w:softHyphen/>
        <w:t xml:space="preserve">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-мониторинг состояния и формирование банка данных опытно-экспери</w:t>
      </w:r>
      <w:r w:rsidRPr="000614F0">
        <w:rPr>
          <w:color w:val="000000"/>
        </w:rPr>
        <w:softHyphen/>
        <w:t xml:space="preserve">ментальной работы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-информирование образовательных учреждений об инновационных про</w:t>
      </w:r>
      <w:r w:rsidRPr="000614F0">
        <w:rPr>
          <w:color w:val="000000"/>
        </w:rPr>
        <w:softHyphen/>
        <w:t>цессах в образовательной системе муниципального образования «</w:t>
      </w:r>
      <w:r>
        <w:rPr>
          <w:color w:val="000000"/>
        </w:rPr>
        <w:t>Ташлинский район»;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-информационно-методическое сопровождение инновационных процес</w:t>
      </w:r>
      <w:r w:rsidRPr="000614F0">
        <w:rPr>
          <w:color w:val="000000"/>
        </w:rPr>
        <w:softHyphen/>
        <w:t>сов в образовательной системе муниципального образования;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-патронаж образовательных учреждений, получивших статус экспери</w:t>
      </w:r>
      <w:r w:rsidRPr="000614F0">
        <w:rPr>
          <w:color w:val="000000"/>
        </w:rPr>
        <w:softHyphen/>
        <w:t>ментальных площадок;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-осуществление информационно-методической поддержки педагогиче</w:t>
      </w:r>
      <w:r w:rsidRPr="000614F0">
        <w:rPr>
          <w:color w:val="000000"/>
        </w:rPr>
        <w:softHyphen/>
        <w:t xml:space="preserve">ских работников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, ведущих экспериментальную работу;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b/>
          <w:bCs/>
          <w:color w:val="000000"/>
          <w:bdr w:val="none" w:sz="0" w:space="0" w:color="auto" w:frame="1"/>
        </w:rPr>
        <w:t>- консультационную деятельность: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 xml:space="preserve">организация консультационной работы для педагогических работников, ведущих в образовательных </w:t>
      </w:r>
      <w:r>
        <w:rPr>
          <w:color w:val="000000"/>
        </w:rPr>
        <w:t xml:space="preserve">организаций </w:t>
      </w:r>
      <w:r w:rsidRPr="000614F0">
        <w:rPr>
          <w:color w:val="000000"/>
        </w:rPr>
        <w:t xml:space="preserve"> преподавание двух – трёх и более предметов;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-организация консультационной работы для руководящих и педагогических работников муниципальных общеобразовательных и специальных (коррекционных)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-популяризация и разъяснение результатов новейших педагогических и психологических исследований;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614F0">
        <w:rPr>
          <w:color w:val="000000"/>
        </w:rPr>
        <w:t xml:space="preserve">консультирование педагогических работников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 xml:space="preserve"> и родителей по вопросам обучения и воспитания детей;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-организация консультативной работы для педагогов-экспериментаторов;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lastRenderedPageBreak/>
        <w:t xml:space="preserve">-консультирование администрации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 xml:space="preserve"> по вопросам лицензирования, оценки качества образования, аттестации педагогических и руководящих кадров;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b/>
          <w:bCs/>
          <w:color w:val="000000"/>
          <w:bdr w:val="none" w:sz="0" w:space="0" w:color="auto" w:frame="1"/>
        </w:rPr>
        <w:t>- экспертную деятельность: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 организация и проведение оценки качества образовательной деятельности в муниципальных образовательных </w:t>
      </w:r>
      <w:r>
        <w:rPr>
          <w:color w:val="000000"/>
        </w:rPr>
        <w:t>организациях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 организация и проведение аттестации педагогических и руководящих работников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организация и проведение лицензионных экспертиз учреждений по поручению лицензирующих органов;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участие в экспертной оценке программ, концепций развития образовательных учреждений, авторских программ, элективных курсов и курсов по выбору, методических разработок учителей, педагогического опыта, образовательных инноваций, технологий, творческих проектов;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организация и проведение пробных экзаменов в рамках подготовки к итоговой аттестации.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 Муниципальная услуга призвана способствовать: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-содействию развитию муниципальной системы образования и координации деятельности по реализации государственной образовательной политики в районе;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-содействию функционированию и развитию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 xml:space="preserve"> дошкольного и общего образования (в том числе специального и дополнительного);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-обеспечению педагогических работников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 xml:space="preserve"> необходимой информацией об основных направлениях развития в области об</w:t>
      </w:r>
      <w:r w:rsidRPr="000614F0">
        <w:rPr>
          <w:color w:val="000000"/>
        </w:rPr>
        <w:softHyphen/>
        <w:t>разования, в смежных для образования областях знаний, передовом отечест</w:t>
      </w:r>
      <w:r w:rsidRPr="000614F0">
        <w:rPr>
          <w:color w:val="000000"/>
        </w:rPr>
        <w:softHyphen/>
        <w:t>венном и зарубежном опыте;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-методической поддержке педагогическим работникам и руководителям обра</w:t>
      </w:r>
      <w:r w:rsidRPr="000614F0">
        <w:rPr>
          <w:color w:val="000000"/>
        </w:rPr>
        <w:softHyphen/>
        <w:t xml:space="preserve">зовательных </w:t>
      </w:r>
      <w:r>
        <w:rPr>
          <w:color w:val="000000"/>
        </w:rPr>
        <w:t xml:space="preserve">организаций </w:t>
      </w:r>
      <w:r w:rsidRPr="000614F0">
        <w:rPr>
          <w:color w:val="000000"/>
        </w:rPr>
        <w:t>в инновационной деятельности, организации и прове</w:t>
      </w:r>
      <w:r w:rsidRPr="000614F0">
        <w:rPr>
          <w:color w:val="000000"/>
        </w:rPr>
        <w:softHyphen/>
        <w:t>дении опытно-экспериментальной работы, экспертной оценке образовательных, авторских программ, пособий, учебных планов, в подготовке работников обра</w:t>
      </w:r>
      <w:r w:rsidRPr="000614F0">
        <w:rPr>
          <w:color w:val="000000"/>
        </w:rPr>
        <w:softHyphen/>
        <w:t>зовательных учреждений к аттестации;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-информационно-методическому обеспечению проведения государственной итоговой аттестации выпускников, аттестации педагогических и руководящих работников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-оказанию помощи в развитии творческого потенциала педагогических работников образовательных учреждений;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-выявлению, изучению и оценке результативности педагогического опыта в образовательных </w:t>
      </w:r>
      <w:r>
        <w:rPr>
          <w:color w:val="000000"/>
        </w:rPr>
        <w:t>организациях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-созданию условий для организации и осуществления повышения квалификации педагогических и руководящих работников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-обеспечению комплексного непрерывного образования различных кате</w:t>
      </w:r>
      <w:r w:rsidRPr="000614F0">
        <w:rPr>
          <w:color w:val="000000"/>
        </w:rPr>
        <w:softHyphen/>
        <w:t xml:space="preserve">горий педагогических и руководящих работников образовательных </w:t>
      </w:r>
      <w:r>
        <w:rPr>
          <w:color w:val="000000"/>
        </w:rPr>
        <w:t>организаций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-внедрению в практику работы педагогов образовательных технологий, способствующих повышению качества образования;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-оказанию учебно – методической, социально – психологической, информационно – аналитической и научной поддержки образовательным </w:t>
      </w:r>
      <w:r>
        <w:rPr>
          <w:color w:val="000000"/>
        </w:rPr>
        <w:t>организациям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lastRenderedPageBreak/>
        <w:t>-содействию в выполнении целевых федеральных, региональных, в разработке и реализации муниципальных программ в области образования, воспитания, молодёжной политике и др</w:t>
      </w:r>
      <w:r>
        <w:rPr>
          <w:color w:val="000000"/>
        </w:rPr>
        <w:t>.</w:t>
      </w:r>
      <w:r w:rsidRPr="000614F0">
        <w:rPr>
          <w:color w:val="000000"/>
        </w:rPr>
        <w:t>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-организации и проведению диагностических процедур;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-содействию в проведении лицензионных экспертиз образовательной деятельности, аккредитации образовательных учреждений, аттестации педагогических и руководящих кадров;</w:t>
      </w:r>
    </w:p>
    <w:p w:rsidR="00E05CA3" w:rsidRPr="000614F0" w:rsidRDefault="00E05CA3" w:rsidP="00E05CA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-развитию муниципальной системы оценки качества образования.</w:t>
      </w:r>
    </w:p>
    <w:p w:rsidR="00CB7BD9" w:rsidRDefault="00CB7BD9" w:rsidP="00CB7B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Состав, последовательность и сроки выполнения административных процедур, требования к порядку их выполнения».</w:t>
      </w:r>
    </w:p>
    <w:p w:rsidR="00BF2F4A" w:rsidRPr="000614F0" w:rsidRDefault="00860204" w:rsidP="008602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3.1.</w:t>
      </w:r>
      <w:r w:rsidR="00BF2F4A" w:rsidRPr="000614F0">
        <w:rPr>
          <w:color w:val="000000"/>
        </w:rPr>
        <w:t>Письменные обращения потребителей муниципальной услуги о порядке предоставления муниципальной услуги, включая обращения, поступившие по электронным каналам связи, рассматриваются работниками ИМЦ, с учетом времени подготовки ответа заявителю.</w:t>
      </w:r>
    </w:p>
    <w:p w:rsidR="00BF2F4A" w:rsidRPr="00CF48C7" w:rsidRDefault="00CF48C7" w:rsidP="008602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CF48C7">
        <w:rPr>
          <w:color w:val="000000"/>
        </w:rPr>
        <w:t>3.2.</w:t>
      </w:r>
      <w:r w:rsidR="00BF2F4A" w:rsidRPr="00CF48C7">
        <w:rPr>
          <w:color w:val="000000"/>
        </w:rPr>
        <w:t xml:space="preserve"> Основание для получения муниципальной услуги.</w:t>
      </w:r>
    </w:p>
    <w:p w:rsidR="00BF2F4A" w:rsidRPr="000614F0" w:rsidRDefault="00BF2F4A" w:rsidP="008602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Для получения муниципальной услуги образовательным </w:t>
      </w:r>
      <w:r w:rsidR="007C1844">
        <w:rPr>
          <w:color w:val="000000"/>
        </w:rPr>
        <w:t>организациям</w:t>
      </w:r>
      <w:r w:rsidRPr="000614F0">
        <w:rPr>
          <w:color w:val="000000"/>
        </w:rPr>
        <w:t xml:space="preserve">, подведомственным </w:t>
      </w:r>
      <w:r w:rsidR="00424B46">
        <w:rPr>
          <w:color w:val="000000"/>
        </w:rPr>
        <w:t>У</w:t>
      </w:r>
      <w:r w:rsidRPr="000614F0">
        <w:rPr>
          <w:color w:val="000000"/>
        </w:rPr>
        <w:t>правлению образованием администрации муниципального района МО «</w:t>
      </w:r>
      <w:r w:rsidR="00424B46">
        <w:rPr>
          <w:color w:val="000000"/>
        </w:rPr>
        <w:t>Ташлинский</w:t>
      </w:r>
      <w:r w:rsidRPr="000614F0">
        <w:rPr>
          <w:color w:val="000000"/>
        </w:rPr>
        <w:t xml:space="preserve"> район» необходимо заключить с </w:t>
      </w:r>
      <w:r w:rsidR="00424B46">
        <w:rPr>
          <w:color w:val="000000"/>
        </w:rPr>
        <w:t xml:space="preserve">ИМЦ </w:t>
      </w:r>
      <w:r w:rsidRPr="000614F0">
        <w:rPr>
          <w:color w:val="000000"/>
        </w:rPr>
        <w:t xml:space="preserve"> договор об оказании методической и консультативной помощи по образовательным вопросам (далее – договор).</w:t>
      </w:r>
    </w:p>
    <w:p w:rsidR="00BF2F4A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CF48C7">
        <w:rPr>
          <w:color w:val="000000"/>
        </w:rPr>
        <w:t>3.3.</w:t>
      </w:r>
      <w:r w:rsidR="00860204" w:rsidRPr="000614F0">
        <w:rPr>
          <w:color w:val="000000"/>
        </w:rPr>
        <w:t xml:space="preserve"> </w:t>
      </w:r>
      <w:r w:rsidR="00BF2F4A" w:rsidRPr="000614F0">
        <w:rPr>
          <w:color w:val="000000"/>
        </w:rPr>
        <w:t xml:space="preserve">Предоставление муниципальной услуги осуществляется ежедневно в течение всего рабочего времени в соответствии с графиком и планом работы информационно-методического центра, разрабатываемым и утверждаемым </w:t>
      </w:r>
      <w:r w:rsidR="00424B46">
        <w:rPr>
          <w:color w:val="000000"/>
        </w:rPr>
        <w:t>У</w:t>
      </w:r>
      <w:r w:rsidR="00BF2F4A" w:rsidRPr="000614F0">
        <w:rPr>
          <w:color w:val="000000"/>
        </w:rPr>
        <w:t>правлением образования.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Предоставление муниципальной услуги является бесплатным для заявителей.</w:t>
      </w:r>
    </w:p>
    <w:p w:rsidR="00BF2F4A" w:rsidRPr="00CF48C7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CF48C7">
        <w:rPr>
          <w:color w:val="000000"/>
        </w:rPr>
        <w:t>3.4.</w:t>
      </w:r>
      <w:r w:rsidR="00BF2F4A" w:rsidRPr="00CF48C7">
        <w:rPr>
          <w:color w:val="000000"/>
        </w:rPr>
        <w:t>Сроки предоставления муниципальной услуги.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Муниципальная услуга предоставляется в течение всего календарного года: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по мере обращения заявителей;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поступления заявок;</w:t>
      </w:r>
    </w:p>
    <w:p w:rsidR="00BF2F4A" w:rsidRPr="000614F0" w:rsidRDefault="00424B46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 xml:space="preserve">- плана работы </w:t>
      </w:r>
      <w:r w:rsidR="00BF2F4A" w:rsidRPr="000614F0">
        <w:rPr>
          <w:color w:val="000000"/>
        </w:rPr>
        <w:t xml:space="preserve"> информационно-методического центра.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Муниципальная услуга предоставляется потребителю в день обращения без предварительной записи.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В случаях, требующих длительного и детального рассмотрения обращения, в действующие сроки исполнения документов.</w:t>
      </w:r>
    </w:p>
    <w:p w:rsidR="00BF2F4A" w:rsidRPr="00CF48C7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CF48C7">
        <w:rPr>
          <w:color w:val="000000"/>
        </w:rPr>
        <w:t>3.5.</w:t>
      </w:r>
      <w:r w:rsidR="00BF2F4A" w:rsidRPr="00CF48C7">
        <w:rPr>
          <w:color w:val="000000"/>
        </w:rPr>
        <w:t>Перечень оснований для отказа в предоставлении муниципальной услуги.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Основаниями для отказа в предоставлении муниципальной услуги являются: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-обращение, представленное заявителем для исполнения муниципальной услуги, по форме или содержанию не соответствует требованиям действующего законодательства;</w:t>
      </w:r>
    </w:p>
    <w:p w:rsidR="00BF2F4A" w:rsidRPr="000614F0" w:rsidRDefault="00BF2F4A" w:rsidP="0080189B">
      <w:pPr>
        <w:pStyle w:val="a3"/>
        <w:shd w:val="clear" w:color="auto" w:fill="FFFFFF"/>
        <w:spacing w:before="0" w:beforeAutospacing="0" w:after="125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-заявителем представлены не все документы, необходимые для предоставления муниципальной услуги;</w:t>
      </w:r>
    </w:p>
    <w:p w:rsidR="00BF2F4A" w:rsidRPr="000614F0" w:rsidRDefault="00BF2F4A" w:rsidP="0080189B">
      <w:pPr>
        <w:pStyle w:val="a3"/>
        <w:shd w:val="clear" w:color="auto" w:fill="FFFFFF"/>
        <w:spacing w:before="0" w:beforeAutospacing="0" w:after="125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-в документах, представленных заявителем, выявлена недостоверная или искаженная информация.</w:t>
      </w:r>
    </w:p>
    <w:p w:rsidR="00BF2F4A" w:rsidRPr="00CF48C7" w:rsidRDefault="00CF48C7" w:rsidP="0080189B">
      <w:pPr>
        <w:pStyle w:val="a3"/>
        <w:shd w:val="clear" w:color="auto" w:fill="FFFFFF"/>
        <w:spacing w:before="0" w:beforeAutospacing="0" w:after="125" w:afterAutospacing="0" w:line="276" w:lineRule="auto"/>
        <w:ind w:firstLine="851"/>
        <w:jc w:val="both"/>
        <w:textAlignment w:val="baseline"/>
        <w:rPr>
          <w:color w:val="000000"/>
        </w:rPr>
      </w:pPr>
      <w:r w:rsidRPr="00CF48C7">
        <w:rPr>
          <w:color w:val="000000"/>
        </w:rPr>
        <w:t>3.</w:t>
      </w:r>
      <w:r w:rsidR="00860204">
        <w:rPr>
          <w:color w:val="000000"/>
        </w:rPr>
        <w:t>6</w:t>
      </w:r>
      <w:r w:rsidRPr="00CF48C7">
        <w:rPr>
          <w:color w:val="000000"/>
        </w:rPr>
        <w:t>.</w:t>
      </w:r>
      <w:r w:rsidR="00BF2F4A" w:rsidRPr="00CF48C7">
        <w:rPr>
          <w:color w:val="000000"/>
        </w:rPr>
        <w:t xml:space="preserve"> Способ фиксации результата исполнения муниципальной услуги:</w:t>
      </w:r>
    </w:p>
    <w:p w:rsidR="00BF2F4A" w:rsidRPr="000614F0" w:rsidRDefault="00BF2F4A" w:rsidP="0080189B">
      <w:pPr>
        <w:pStyle w:val="a3"/>
        <w:shd w:val="clear" w:color="auto" w:fill="FFFFFF"/>
        <w:spacing w:before="0" w:beforeAutospacing="0" w:after="125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информация на бумажном носителе, направленная заявителю;</w:t>
      </w:r>
    </w:p>
    <w:p w:rsidR="00BF2F4A" w:rsidRPr="000614F0" w:rsidRDefault="00BF2F4A" w:rsidP="0080189B">
      <w:pPr>
        <w:pStyle w:val="a3"/>
        <w:shd w:val="clear" w:color="auto" w:fill="FFFFFF"/>
        <w:spacing w:before="0" w:beforeAutospacing="0" w:after="125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- консультация в устной форме при непосредственном обращении заявителя.</w:t>
      </w:r>
    </w:p>
    <w:p w:rsidR="00BF2F4A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0614F0">
        <w:rPr>
          <w:b/>
          <w:bCs/>
          <w:color w:val="000000"/>
          <w:bdr w:val="none" w:sz="0" w:space="0" w:color="auto" w:frame="1"/>
        </w:rPr>
        <w:lastRenderedPageBreak/>
        <w:t>I</w:t>
      </w:r>
      <w:r w:rsidR="00CF48C7">
        <w:rPr>
          <w:b/>
          <w:bCs/>
          <w:color w:val="000000"/>
          <w:bdr w:val="none" w:sz="0" w:space="0" w:color="auto" w:frame="1"/>
          <w:lang w:val="en-US"/>
        </w:rPr>
        <w:t>V</w:t>
      </w:r>
      <w:r w:rsidRPr="000614F0">
        <w:rPr>
          <w:b/>
          <w:bCs/>
          <w:color w:val="000000"/>
          <w:bdr w:val="none" w:sz="0" w:space="0" w:color="auto" w:frame="1"/>
        </w:rPr>
        <w:t>. П</w:t>
      </w:r>
      <w:r w:rsidR="00860204">
        <w:rPr>
          <w:b/>
          <w:bCs/>
          <w:color w:val="000000"/>
          <w:bdr w:val="none" w:sz="0" w:space="0" w:color="auto" w:frame="1"/>
        </w:rPr>
        <w:t>ОРЯДОК И ФОРМЫ КОНТРОЛЯ ЗА</w:t>
      </w:r>
      <w:r w:rsidRPr="000614F0">
        <w:rPr>
          <w:b/>
          <w:bCs/>
          <w:color w:val="000000"/>
          <w:bdr w:val="none" w:sz="0" w:space="0" w:color="auto" w:frame="1"/>
        </w:rPr>
        <w:t xml:space="preserve"> </w:t>
      </w:r>
      <w:r w:rsidR="00860204">
        <w:rPr>
          <w:b/>
          <w:bCs/>
          <w:color w:val="000000"/>
          <w:bdr w:val="none" w:sz="0" w:space="0" w:color="auto" w:frame="1"/>
        </w:rPr>
        <w:t>ИСПОЛНЕНИЕМ МУНИЦИПАЛЬНОЙ УСЛУГИ</w:t>
      </w:r>
      <w:r w:rsidR="00CB48D1">
        <w:rPr>
          <w:b/>
          <w:bCs/>
          <w:color w:val="000000"/>
          <w:bdr w:val="none" w:sz="0" w:space="0" w:color="auto" w:frame="1"/>
        </w:rPr>
        <w:t>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Контроль соблюдения последовательности действий, определенных административными процедурами по исполнению муниципальной услуги, осуществляется должностными лицами информационно – методического центра, ответственными за организацию работы по исполнению муниципальной услуги</w:t>
      </w:r>
      <w:r w:rsidR="00CB48D1">
        <w:rPr>
          <w:color w:val="000000"/>
        </w:rPr>
        <w:t>, начальником Управления образованием.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Контроль осуществляется путем проведения должностным лицом, ответственным за организацию работы, проверок соблюдения и исполнения сотрудниками информационно – методического центра положений настоящего регламента, иных нормативных правовых актов Российской Федерации.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Ответственность за оказание методической и консультативной помощи по образовательным вопросам несет </w:t>
      </w:r>
      <w:r w:rsidR="00CB48D1">
        <w:rPr>
          <w:color w:val="000000"/>
        </w:rPr>
        <w:t>директор ИМЦ</w:t>
      </w:r>
      <w:r w:rsidRPr="000614F0">
        <w:rPr>
          <w:color w:val="000000"/>
        </w:rPr>
        <w:t xml:space="preserve"> в соответствии с действующим законодательством.</w:t>
      </w:r>
    </w:p>
    <w:p w:rsidR="00BF2F4A" w:rsidRPr="000614F0" w:rsidRDefault="00BF2F4A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Персональная ответственность сотрудников информационно – методического центра, участвующих в предоставлении муниципальной услуги, закрепляется в их должностных инструкциях.</w:t>
      </w:r>
    </w:p>
    <w:p w:rsidR="00CF48C7" w:rsidRPr="00CF48C7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  <w:color w:val="000000"/>
        </w:rPr>
      </w:pPr>
      <w:r w:rsidRPr="00CF48C7">
        <w:rPr>
          <w:b/>
          <w:color w:val="000000"/>
          <w:lang w:val="en-US"/>
        </w:rPr>
        <w:t>V</w:t>
      </w:r>
      <w:r w:rsidRPr="00CF48C7">
        <w:rPr>
          <w:b/>
          <w:color w:val="000000"/>
        </w:rPr>
        <w:t>.П</w:t>
      </w:r>
      <w:r w:rsidR="00860204">
        <w:rPr>
          <w:b/>
          <w:color w:val="000000"/>
        </w:rPr>
        <w:t xml:space="preserve">ОРЯДОК ОБЖАЛОВАНИЯ ДЕЙСТВИЙ </w:t>
      </w:r>
      <w:r w:rsidRPr="00CF48C7">
        <w:rPr>
          <w:b/>
          <w:color w:val="000000"/>
        </w:rPr>
        <w:t>(</w:t>
      </w:r>
      <w:r w:rsidR="00860204">
        <w:rPr>
          <w:b/>
          <w:color w:val="000000"/>
        </w:rPr>
        <w:t>БЕЗДЕЙСТВИЙ</w:t>
      </w:r>
      <w:r w:rsidRPr="00CF48C7">
        <w:rPr>
          <w:b/>
          <w:color w:val="000000"/>
        </w:rPr>
        <w:t xml:space="preserve">) </w:t>
      </w:r>
      <w:r w:rsidR="00860204">
        <w:rPr>
          <w:b/>
          <w:color w:val="000000"/>
        </w:rPr>
        <w:t>ДОЛЖНОСТНОГО ЛИЦА</w:t>
      </w:r>
      <w:r w:rsidRPr="00CF48C7">
        <w:rPr>
          <w:b/>
          <w:color w:val="000000"/>
        </w:rPr>
        <w:t xml:space="preserve">, </w:t>
      </w:r>
      <w:r w:rsidR="00860204">
        <w:rPr>
          <w:b/>
          <w:color w:val="000000"/>
        </w:rPr>
        <w:t>А</w:t>
      </w:r>
      <w:r w:rsidRPr="00CF48C7">
        <w:rPr>
          <w:b/>
          <w:color w:val="000000"/>
        </w:rPr>
        <w:t xml:space="preserve"> </w:t>
      </w:r>
      <w:r w:rsidR="00860204">
        <w:rPr>
          <w:b/>
          <w:color w:val="000000"/>
        </w:rPr>
        <w:t>ТАКЖЕ ПРИНИМАЕМЫХ ИМ РЕШЕНИЙ ПРИ ПРЕДОСТАВЛЕНИИ МУНИЦИПАЛЬНОЙ УСЛУГИ</w:t>
      </w:r>
      <w:r w:rsidRPr="00CF48C7">
        <w:rPr>
          <w:b/>
          <w:color w:val="000000"/>
        </w:rPr>
        <w:t>.</w:t>
      </w:r>
    </w:p>
    <w:p w:rsidR="00CF48C7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Действия (бездействия) должностного лица информационно – методического центра, а также принимаемые им решения при предоставлении муниципальной услуги могут быть обжалованы потребителями муниципальной услуги в досудебном порядке и (или) в судебном порядке.</w:t>
      </w:r>
    </w:p>
    <w:p w:rsidR="00CF48C7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Потребители муниципальной услуги имеют право направить письменное обращение, жалобу (претензию) или обратиться с жалобой лично к начальнику </w:t>
      </w:r>
      <w:r>
        <w:rPr>
          <w:color w:val="000000"/>
        </w:rPr>
        <w:t>У</w:t>
      </w:r>
      <w:r w:rsidRPr="000614F0">
        <w:rPr>
          <w:color w:val="000000"/>
        </w:rPr>
        <w:t>правления образования.</w:t>
      </w:r>
    </w:p>
    <w:p w:rsidR="00CF48C7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При обращении (жалобе) заявителей в письменной форме срок рассмотрения не должен превышать 30 дней с момента регистрации такого обращения.</w:t>
      </w:r>
    </w:p>
    <w:p w:rsidR="00CF48C7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В исключительных случаях (в том числе при принятии решения о проведении внутренней проверки), начальник </w:t>
      </w:r>
      <w:r>
        <w:rPr>
          <w:color w:val="000000"/>
        </w:rPr>
        <w:t>У</w:t>
      </w:r>
      <w:r w:rsidRPr="000614F0">
        <w:rPr>
          <w:color w:val="000000"/>
        </w:rPr>
        <w:t>правления образования вправе продлить срок рассмотрения обращения не более чем на 10 дней, уведомив заявителя о продлении срока его рассмотрения.</w:t>
      </w:r>
    </w:p>
    <w:p w:rsidR="00CF48C7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Заявитель в своем письменном обращении (жалобе) в обязательном порядке указывает свою фамилию, имя, отчество (полное наименование для юридического лица),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F48C7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 xml:space="preserve">По результатам такого рассмотрения обращения (жалобы) начальником </w:t>
      </w:r>
      <w:r>
        <w:rPr>
          <w:color w:val="000000"/>
        </w:rPr>
        <w:t>У</w:t>
      </w:r>
      <w:r w:rsidRPr="000614F0">
        <w:rPr>
          <w:color w:val="000000"/>
        </w:rPr>
        <w:t>правления образования принимается решение об удовлетворении требований заявителя либо об отказе в их удовлетворении.</w:t>
      </w:r>
    </w:p>
    <w:p w:rsidR="00CF48C7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Письменный ответ, содержащий результаты рассмотрения обращения (жалобы), направляется заявителю.</w:t>
      </w:r>
    </w:p>
    <w:p w:rsidR="00CF48C7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lastRenderedPageBreak/>
        <w:t>Если в письменном обращении не указана фамилия заявителя, направившего обращение (жалобу) и почтовый адрес, по которому должен быть направлен ответ, то ответ в таком случае не даётся.</w:t>
      </w:r>
    </w:p>
    <w:p w:rsidR="00CF48C7" w:rsidRPr="000614F0" w:rsidRDefault="00CF48C7" w:rsidP="003B04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</w:rPr>
      </w:pPr>
      <w:r w:rsidRPr="000614F0">
        <w:rPr>
          <w:color w:val="000000"/>
        </w:rPr>
        <w:t>Порядок судебного обжалования действий (бездействий) должностного информационно – методического центра, а также принимаемые им решения при предоставлении муниципальной услуги определяется законодательством Российской Федерации.</w:t>
      </w:r>
    </w:p>
    <w:p w:rsidR="000614F0" w:rsidRDefault="000614F0" w:rsidP="003B0483">
      <w:pPr>
        <w:spacing w:after="0"/>
      </w:pPr>
    </w:p>
    <w:p w:rsidR="00CF48C7" w:rsidRDefault="00CF48C7" w:rsidP="003B0483">
      <w:pPr>
        <w:spacing w:after="0"/>
      </w:pPr>
    </w:p>
    <w:p w:rsidR="00CF48C7" w:rsidRDefault="00CF48C7">
      <w:pPr>
        <w:sectPr w:rsidR="00CF48C7" w:rsidSect="000614F0">
          <w:footerReference w:type="default" r:id="rId12"/>
          <w:pgSz w:w="12240" w:h="15840" w:code="1"/>
          <w:pgMar w:top="851" w:right="851" w:bottom="851" w:left="1134" w:header="720" w:footer="720" w:gutter="0"/>
          <w:cols w:space="720"/>
          <w:noEndnote/>
          <w:titlePg/>
          <w:docGrid w:linePitch="299"/>
        </w:sectPr>
      </w:pPr>
    </w:p>
    <w:p w:rsidR="00CB48D1" w:rsidRDefault="000614F0" w:rsidP="00CB48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CB48D1">
        <w:rPr>
          <w:rFonts w:ascii="Times New Roman" w:hAnsi="Times New Roman"/>
          <w:sz w:val="20"/>
          <w:szCs w:val="20"/>
        </w:rPr>
        <w:lastRenderedPageBreak/>
        <w:t>Приложение 1 к административному регламенту</w:t>
      </w:r>
    </w:p>
    <w:p w:rsidR="00CB48D1" w:rsidRDefault="000614F0" w:rsidP="00CB48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CB48D1">
        <w:rPr>
          <w:rFonts w:ascii="Times New Roman" w:hAnsi="Times New Roman"/>
          <w:sz w:val="20"/>
          <w:szCs w:val="20"/>
        </w:rPr>
        <w:t xml:space="preserve"> </w:t>
      </w:r>
      <w:r w:rsidR="00CB48D1" w:rsidRPr="00CB48D1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муниципального казенного учреждения </w:t>
      </w:r>
    </w:p>
    <w:p w:rsidR="00CB48D1" w:rsidRDefault="00CB48D1" w:rsidP="00CB48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CB48D1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«Ташлинский информационно – методический центр» </w:t>
      </w:r>
    </w:p>
    <w:p w:rsidR="00CB48D1" w:rsidRDefault="00CB48D1" w:rsidP="00CB48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B48D1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по</w:t>
      </w:r>
      <w:r w:rsidRPr="00CB48D1">
        <w:rPr>
          <w:rFonts w:ascii="Times New Roman" w:hAnsi="Times New Roman" w:cs="Times New Roman"/>
          <w:sz w:val="20"/>
          <w:szCs w:val="20"/>
        </w:rPr>
        <w:t xml:space="preserve"> предоставлению муниципальной услуги </w:t>
      </w:r>
    </w:p>
    <w:p w:rsidR="00E4236A" w:rsidRDefault="00CB48D1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E4236A">
        <w:rPr>
          <w:rFonts w:ascii="Times New Roman" w:hAnsi="Times New Roman" w:cs="Times New Roman"/>
          <w:sz w:val="20"/>
          <w:szCs w:val="20"/>
        </w:rPr>
        <w:t xml:space="preserve"> </w:t>
      </w:r>
      <w:r w:rsidR="00E4236A"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«Информационно – методическое сопровождение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педагогических работников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образовательных учреждений 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по вопросам организации</w:t>
      </w:r>
    </w:p>
    <w:p w:rsidR="00CB48D1" w:rsidRP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образовательной деятельности»</w:t>
      </w:r>
      <w:r w:rsidR="00CB48D1"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0614F0" w:rsidRPr="00CE50D6" w:rsidRDefault="000614F0" w:rsidP="00CB48D1">
      <w:pPr>
        <w:spacing w:after="0" w:line="240" w:lineRule="auto"/>
        <w:ind w:left="9240" w:right="8"/>
        <w:rPr>
          <w:rFonts w:ascii="Times New Roman" w:hAnsi="Times New Roman"/>
          <w:sz w:val="24"/>
          <w:szCs w:val="24"/>
        </w:rPr>
      </w:pPr>
    </w:p>
    <w:p w:rsidR="000614F0" w:rsidRPr="00E4236A" w:rsidRDefault="000614F0" w:rsidP="000614F0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36A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614F0" w:rsidRPr="00E4236A" w:rsidRDefault="000614F0" w:rsidP="000614F0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36A">
        <w:rPr>
          <w:rFonts w:ascii="Times New Roman" w:hAnsi="Times New Roman" w:cs="Times New Roman"/>
          <w:b/>
          <w:bCs/>
          <w:sz w:val="24"/>
          <w:szCs w:val="24"/>
        </w:rPr>
        <w:t>об учреждени</w:t>
      </w:r>
      <w:r w:rsidR="00677977" w:rsidRPr="00E4236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4236A">
        <w:rPr>
          <w:rFonts w:ascii="Times New Roman" w:hAnsi="Times New Roman" w:cs="Times New Roman"/>
          <w:b/>
          <w:bCs/>
          <w:sz w:val="24"/>
          <w:szCs w:val="24"/>
        </w:rPr>
        <w:t>, предоставляющ</w:t>
      </w:r>
      <w:r w:rsidR="00677977" w:rsidRPr="00E4236A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E4236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услугу</w:t>
      </w:r>
    </w:p>
    <w:p w:rsidR="000614F0" w:rsidRPr="00E4236A" w:rsidRDefault="000614F0" w:rsidP="000614F0">
      <w:pPr>
        <w:pStyle w:val="a3"/>
        <w:rPr>
          <w:b/>
        </w:rPr>
      </w:pPr>
    </w:p>
    <w:tbl>
      <w:tblPr>
        <w:tblW w:w="14232" w:type="dxa"/>
        <w:tblInd w:w="52" w:type="dxa"/>
        <w:tblLayout w:type="fixed"/>
        <w:tblLook w:val="0000"/>
      </w:tblPr>
      <w:tblGrid>
        <w:gridCol w:w="765"/>
        <w:gridCol w:w="3119"/>
        <w:gridCol w:w="1701"/>
        <w:gridCol w:w="1843"/>
        <w:gridCol w:w="1559"/>
        <w:gridCol w:w="2126"/>
        <w:gridCol w:w="3119"/>
      </w:tblGrid>
      <w:tr w:rsidR="000614F0" w:rsidRPr="00E4236A" w:rsidTr="00677977">
        <w:trPr>
          <w:trHeight w:val="10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4F0" w:rsidRPr="00E4236A" w:rsidRDefault="000614F0" w:rsidP="00677977">
            <w:pPr>
              <w:spacing w:after="0"/>
              <w:ind w:left="-288" w:firstLine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6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614F0" w:rsidRPr="00E4236A" w:rsidRDefault="000614F0" w:rsidP="00677977">
            <w:pPr>
              <w:spacing w:after="0"/>
              <w:ind w:left="-288" w:firstLine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6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F0" w:rsidRPr="00E4236A" w:rsidRDefault="000614F0" w:rsidP="00677977">
            <w:pPr>
              <w:spacing w:after="0"/>
              <w:ind w:left="-288" w:firstLine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6A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0" w:rsidRPr="00E4236A" w:rsidRDefault="000614F0" w:rsidP="00677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6A">
              <w:rPr>
                <w:rFonts w:ascii="Times New Roman" w:hAnsi="Times New Roman"/>
                <w:b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F0" w:rsidRPr="00E4236A" w:rsidRDefault="000614F0" w:rsidP="006779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6A">
              <w:rPr>
                <w:rFonts w:ascii="Times New Roman" w:hAnsi="Times New Roman"/>
                <w:b/>
                <w:bCs/>
                <w:sz w:val="24"/>
                <w:szCs w:val="24"/>
              </w:rPr>
              <w:t>Полный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F0" w:rsidRPr="00E4236A" w:rsidRDefault="000614F0" w:rsidP="006779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6A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D1" w:rsidRPr="00E4236A" w:rsidRDefault="000614F0" w:rsidP="006779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6A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</w:t>
            </w:r>
          </w:p>
          <w:p w:rsidR="000614F0" w:rsidRPr="00E4236A" w:rsidRDefault="00CB48D1" w:rsidP="006779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6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0614F0" w:rsidRPr="00E4236A">
              <w:rPr>
                <w:rFonts w:ascii="Times New Roman" w:hAnsi="Times New Roman"/>
                <w:b/>
                <w:bCs/>
                <w:sz w:val="24"/>
                <w:szCs w:val="24"/>
              </w:rPr>
              <w:t>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0" w:rsidRPr="00E4236A" w:rsidRDefault="000614F0" w:rsidP="006779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6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0614F0" w:rsidRPr="00E4236A" w:rsidTr="00CB48D1">
        <w:trPr>
          <w:trHeight w:val="15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0" w:rsidRPr="00E4236A" w:rsidRDefault="000614F0" w:rsidP="005C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F0" w:rsidRPr="00E4236A" w:rsidRDefault="000614F0" w:rsidP="00CB4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6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CB48D1" w:rsidRPr="00E4236A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E4236A">
              <w:rPr>
                <w:rFonts w:ascii="Times New Roman" w:hAnsi="Times New Roman"/>
                <w:sz w:val="24"/>
                <w:szCs w:val="24"/>
              </w:rPr>
              <w:t xml:space="preserve"> учреждение «</w:t>
            </w:r>
            <w:r w:rsidR="00CB48D1" w:rsidRPr="00E4236A">
              <w:rPr>
                <w:rFonts w:ascii="Times New Roman" w:hAnsi="Times New Roman"/>
                <w:sz w:val="24"/>
                <w:szCs w:val="24"/>
              </w:rPr>
              <w:t>Ташлинский информационно – методический центр»</w:t>
            </w:r>
            <w:r w:rsidRPr="00E42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4F0" w:rsidRPr="00E4236A" w:rsidRDefault="000614F0" w:rsidP="00FF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6A">
              <w:rPr>
                <w:rFonts w:ascii="Times New Roman" w:hAnsi="Times New Roman"/>
                <w:sz w:val="24"/>
                <w:szCs w:val="24"/>
              </w:rPr>
              <w:t>М</w:t>
            </w:r>
            <w:r w:rsidR="00FF1883" w:rsidRPr="00E4236A">
              <w:rPr>
                <w:rFonts w:ascii="Times New Roman" w:hAnsi="Times New Roman"/>
                <w:sz w:val="24"/>
                <w:szCs w:val="24"/>
              </w:rPr>
              <w:t>К</w:t>
            </w:r>
            <w:r w:rsidRPr="00E4236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FF1883" w:rsidRPr="00E4236A">
              <w:rPr>
                <w:rFonts w:ascii="Times New Roman" w:hAnsi="Times New Roman"/>
                <w:sz w:val="24"/>
                <w:szCs w:val="24"/>
              </w:rPr>
              <w:t>«Ташлинский ИМЦ»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F0" w:rsidRPr="00E4236A" w:rsidRDefault="00FF1883" w:rsidP="00FF1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6A">
              <w:rPr>
                <w:rFonts w:ascii="Times New Roman" w:hAnsi="Times New Roman"/>
                <w:sz w:val="24"/>
                <w:szCs w:val="24"/>
              </w:rPr>
              <w:t>46117</w:t>
            </w:r>
            <w:r w:rsidR="000614F0" w:rsidRPr="00E42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236A">
              <w:rPr>
                <w:rFonts w:ascii="Times New Roman" w:hAnsi="Times New Roman"/>
                <w:sz w:val="24"/>
                <w:szCs w:val="24"/>
              </w:rPr>
              <w:t>Оренбургская область Ташлинский район с.Ташла, ул.Довженко,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F0" w:rsidRPr="00E4236A" w:rsidRDefault="000614F0" w:rsidP="006779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6A">
              <w:rPr>
                <w:rFonts w:ascii="Times New Roman" w:hAnsi="Times New Roman"/>
                <w:sz w:val="24"/>
                <w:szCs w:val="24"/>
              </w:rPr>
              <w:t>8(3</w:t>
            </w:r>
            <w:r w:rsidR="00677977" w:rsidRPr="00E4236A">
              <w:rPr>
                <w:rFonts w:ascii="Times New Roman" w:hAnsi="Times New Roman"/>
                <w:sz w:val="24"/>
                <w:szCs w:val="24"/>
              </w:rPr>
              <w:t>5347</w:t>
            </w:r>
            <w:r w:rsidRPr="00E4236A">
              <w:rPr>
                <w:rFonts w:ascii="Times New Roman" w:hAnsi="Times New Roman"/>
                <w:sz w:val="24"/>
                <w:szCs w:val="24"/>
              </w:rPr>
              <w:t>)2-1</w:t>
            </w:r>
            <w:r w:rsidR="00677977" w:rsidRPr="00E4236A">
              <w:rPr>
                <w:rFonts w:ascii="Times New Roman" w:hAnsi="Times New Roman"/>
                <w:sz w:val="24"/>
                <w:szCs w:val="24"/>
              </w:rPr>
              <w:t>3</w:t>
            </w:r>
            <w:r w:rsidRPr="00E4236A">
              <w:rPr>
                <w:rFonts w:ascii="Times New Roman" w:hAnsi="Times New Roman"/>
                <w:sz w:val="24"/>
                <w:szCs w:val="24"/>
              </w:rPr>
              <w:t>-</w:t>
            </w:r>
            <w:r w:rsidR="00677977" w:rsidRPr="00E423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F0" w:rsidRPr="00E4236A" w:rsidRDefault="00677977" w:rsidP="005C74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6A">
              <w:rPr>
                <w:rFonts w:ascii="Times New Roman" w:hAnsi="Times New Roman"/>
                <w:sz w:val="24"/>
                <w:szCs w:val="24"/>
              </w:rPr>
              <w:t>56</w:t>
            </w:r>
            <w:r w:rsidRPr="00E4236A">
              <w:rPr>
                <w:rFonts w:ascii="Times New Roman" w:hAnsi="Times New Roman"/>
                <w:sz w:val="24"/>
                <w:szCs w:val="24"/>
                <w:lang w:val="en-US"/>
              </w:rPr>
              <w:t>ouo</w:t>
            </w:r>
            <w:r w:rsidRPr="00E4236A">
              <w:rPr>
                <w:rFonts w:ascii="Times New Roman" w:hAnsi="Times New Roman"/>
                <w:sz w:val="24"/>
                <w:szCs w:val="24"/>
              </w:rPr>
              <w:t>42</w:t>
            </w:r>
            <w:r w:rsidRPr="00E4236A">
              <w:rPr>
                <w:rFonts w:ascii="Times New Roman" w:hAnsi="Times New Roman"/>
                <w:sz w:val="24"/>
                <w:szCs w:val="24"/>
                <w:lang w:val="en-US"/>
              </w:rPr>
              <w:t>@obraz-orenburg.ru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4F0" w:rsidRPr="00E4236A" w:rsidRDefault="000614F0" w:rsidP="005C74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</w:t>
            </w:r>
          </w:p>
          <w:p w:rsidR="000614F0" w:rsidRPr="00E4236A" w:rsidRDefault="000614F0" w:rsidP="005C74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677977" w:rsidRPr="00E42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677977" w:rsidRPr="00E4236A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 xml:space="preserve">, перерыв: </w:t>
            </w:r>
          </w:p>
          <w:p w:rsidR="000614F0" w:rsidRPr="00E4236A" w:rsidRDefault="000614F0" w:rsidP="005C74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77977" w:rsidRPr="00E4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7977" w:rsidRPr="00E42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0 до 14:00;</w:t>
            </w:r>
          </w:p>
          <w:p w:rsidR="000614F0" w:rsidRPr="00E4236A" w:rsidRDefault="000614F0" w:rsidP="005C744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дни.</w:t>
            </w:r>
          </w:p>
          <w:p w:rsidR="000614F0" w:rsidRPr="00E4236A" w:rsidRDefault="000614F0" w:rsidP="005C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4F0" w:rsidRPr="00E4236A" w:rsidRDefault="000614F0" w:rsidP="000614F0">
      <w:pPr>
        <w:pStyle w:val="a3"/>
        <w:tabs>
          <w:tab w:val="left" w:pos="5730"/>
        </w:tabs>
        <w:sectPr w:rsidR="000614F0" w:rsidRPr="00E4236A" w:rsidSect="000614F0">
          <w:pgSz w:w="15840" w:h="12240" w:orient="landscape" w:code="1"/>
          <w:pgMar w:top="851" w:right="851" w:bottom="1134" w:left="851" w:header="720" w:footer="720" w:gutter="0"/>
          <w:cols w:space="720"/>
          <w:noEndnote/>
          <w:titlePg/>
          <w:docGrid w:linePitch="299"/>
        </w:sectPr>
      </w:pP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CB48D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CB48D1"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CB48D1">
        <w:rPr>
          <w:rFonts w:ascii="Times New Roman" w:hAnsi="Times New Roman"/>
          <w:sz w:val="20"/>
          <w:szCs w:val="20"/>
        </w:rPr>
        <w:t xml:space="preserve"> </w:t>
      </w:r>
      <w:r w:rsidRPr="00CB48D1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муниципального казенного учреждения 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CB48D1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«Ташлинский информационно – методический центр» 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B48D1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по</w:t>
      </w:r>
      <w:r w:rsidRPr="00CB48D1">
        <w:rPr>
          <w:rFonts w:ascii="Times New Roman" w:hAnsi="Times New Roman" w:cs="Times New Roman"/>
          <w:sz w:val="20"/>
          <w:szCs w:val="20"/>
        </w:rPr>
        <w:t xml:space="preserve"> предоставлению муниципальной услуги 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E4236A">
        <w:rPr>
          <w:rFonts w:ascii="Times New Roman" w:hAnsi="Times New Roman" w:cs="Times New Roman"/>
          <w:sz w:val="20"/>
          <w:szCs w:val="20"/>
        </w:rPr>
        <w:t xml:space="preserve"> </w:t>
      </w:r>
      <w:r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«Информационно – методическое сопровождение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педагогических работников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образовательных учреждений </w:t>
      </w:r>
    </w:p>
    <w:p w:rsid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по вопросам организации</w:t>
      </w:r>
    </w:p>
    <w:p w:rsidR="00E4236A" w:rsidRPr="00E4236A" w:rsidRDefault="00E4236A" w:rsidP="00E4236A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4236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образовательной деятельности» </w:t>
      </w:r>
    </w:p>
    <w:p w:rsidR="00677977" w:rsidRDefault="00677977" w:rsidP="006779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7977" w:rsidRPr="00F958DF" w:rsidRDefault="00677977" w:rsidP="0067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DF">
        <w:rPr>
          <w:rFonts w:ascii="Times New Roman" w:hAnsi="Times New Roman" w:cs="Times New Roman"/>
          <w:b/>
          <w:sz w:val="24"/>
          <w:szCs w:val="24"/>
        </w:rPr>
        <w:t>Список учреждений, которым оказывается муниципальная услуга.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16"/>
        <w:gridCol w:w="8505"/>
      </w:tblGrid>
      <w:tr w:rsidR="00677977" w:rsidRPr="00E4236A" w:rsidTr="00F958DF">
        <w:tc>
          <w:tcPr>
            <w:tcW w:w="516" w:type="dxa"/>
          </w:tcPr>
          <w:p w:rsidR="00677977" w:rsidRPr="00E4236A" w:rsidRDefault="00677977" w:rsidP="0067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677977" w:rsidRPr="00E4236A" w:rsidRDefault="00677977" w:rsidP="0067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администрации МО «Ташлинский район»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МБДОУ ДОД «Ташлинский ЦДОД»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МБДОУ ДОД «Ташлинская ДЮСШ»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Благодарновская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Болдыревская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Вязовская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 №1 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 xml:space="preserve">МБОУ Калининская СОШ 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 xml:space="preserve">МБОУ Кинделинская СОШ 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 xml:space="preserve">МБОУ Новокаменская СОШ 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Придолинная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 xml:space="preserve">МБОУ Ранневская СОШ 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Степановская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Степная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Ташлинская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Трудовская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Чернояровская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Бородинская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Жирновская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Заречная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Зерновая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Иртекская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Кандалинцевская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Мирошкинская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Прокуроновская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Солнечная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Широковская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Шестаковская ООШ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Башировская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Буренинская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Жигалинская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Западная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Каменноимангуловская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Коммунарская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Кузьминская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Луговская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Майская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Пустобаевская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Чеботаревская НОШ</w:t>
            </w:r>
          </w:p>
        </w:tc>
      </w:tr>
      <w:tr w:rsidR="00E4236A" w:rsidRPr="00E4236A" w:rsidTr="00F958DF">
        <w:tc>
          <w:tcPr>
            <w:tcW w:w="516" w:type="dxa"/>
          </w:tcPr>
          <w:p w:rsidR="00E4236A" w:rsidRPr="00E4236A" w:rsidRDefault="00E4236A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5" w:type="dxa"/>
          </w:tcPr>
          <w:p w:rsidR="00E4236A" w:rsidRPr="00E4236A" w:rsidRDefault="00E4236A" w:rsidP="00E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МБОУ Шумаевская НОШ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6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Алексеевский ДС "Колокольчик»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 Бородинский ДС "Колокольчик"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Благодарновский ДС "Ладушка"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Восходящий ДС "Ласточка"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Жигалинский ДС "Капелька"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Заречный ДС "Теремок"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Калининский ДС "Колосок"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Кандалинцевский  ДС "Зернышко"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Коммунарский ДС "Калинка"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Кинделинский ДС "Ромашка"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Новокаменский ДС "Солнышко"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Придолинный ДС "Василек"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Ранневский ДС "Солнышко"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Солнечный ДС "Солнышко"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Степановский ДС "Улыбка"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Степной ДС "Солнышко"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 xml:space="preserve">МБДОУ Ташлинский ДС "Солнышко" 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 xml:space="preserve"> МБДОУ Ташлинский  ДС "Дружба"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Трудовской ДС "Солнышко"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Чернояровский ДС "Ромашка"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Чеботарёвский ДС "Колобок"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5" w:type="dxa"/>
            <w:vAlign w:val="bottom"/>
          </w:tcPr>
          <w:p w:rsidR="00F958DF" w:rsidRPr="00F958DF" w:rsidRDefault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>МБДОУ Яснополянский ДС "Почемучки"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5" w:type="dxa"/>
            <w:vAlign w:val="bottom"/>
          </w:tcPr>
          <w:p w:rsidR="00F958DF" w:rsidRPr="00F958DF" w:rsidRDefault="00F958DF" w:rsidP="00F958DF">
            <w:pPr>
              <w:rPr>
                <w:rFonts w:ascii="Times New Roman" w:hAnsi="Times New Roman" w:cs="Times New Roman"/>
                <w:color w:val="000000"/>
              </w:rPr>
            </w:pPr>
            <w:r w:rsidRPr="00F958DF">
              <w:rPr>
                <w:rFonts w:ascii="Times New Roman" w:hAnsi="Times New Roman" w:cs="Times New Roman"/>
                <w:color w:val="000000"/>
              </w:rPr>
              <w:t xml:space="preserve">МАДОУ </w:t>
            </w:r>
            <w:r>
              <w:rPr>
                <w:rFonts w:ascii="Times New Roman" w:hAnsi="Times New Roman" w:cs="Times New Roman"/>
                <w:color w:val="000000"/>
              </w:rPr>
              <w:t xml:space="preserve">ДС </w:t>
            </w:r>
            <w:r w:rsidRPr="00F958DF">
              <w:rPr>
                <w:rFonts w:ascii="Times New Roman" w:hAnsi="Times New Roman" w:cs="Times New Roman"/>
                <w:color w:val="000000"/>
              </w:rPr>
              <w:t xml:space="preserve"> "Дарование"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5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ДОД «Ташлинская ДЮСШ»</w:t>
            </w:r>
          </w:p>
        </w:tc>
      </w:tr>
      <w:tr w:rsidR="00F958DF" w:rsidRPr="00E4236A" w:rsidTr="00F958DF">
        <w:tc>
          <w:tcPr>
            <w:tcW w:w="516" w:type="dxa"/>
          </w:tcPr>
          <w:p w:rsidR="00F958DF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05" w:type="dxa"/>
          </w:tcPr>
          <w:p w:rsidR="00F958DF" w:rsidRPr="00E4236A" w:rsidRDefault="00F958DF" w:rsidP="00E4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ДОД «Ташлинский ЦДОД»</w:t>
            </w:r>
          </w:p>
        </w:tc>
      </w:tr>
    </w:tbl>
    <w:p w:rsidR="00677977" w:rsidRPr="00E4236A" w:rsidRDefault="00677977" w:rsidP="00677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4F0" w:rsidRPr="00E4236A" w:rsidRDefault="00677977" w:rsidP="00677977">
      <w:pPr>
        <w:jc w:val="both"/>
        <w:rPr>
          <w:rFonts w:ascii="Times New Roman" w:hAnsi="Times New Roman" w:cs="Times New Roman"/>
          <w:sz w:val="24"/>
          <w:szCs w:val="24"/>
        </w:rPr>
      </w:pPr>
      <w:r w:rsidRPr="00E4236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614F0" w:rsidRPr="00E4236A" w:rsidRDefault="000614F0">
      <w:pPr>
        <w:rPr>
          <w:sz w:val="24"/>
          <w:szCs w:val="24"/>
        </w:rPr>
      </w:pPr>
    </w:p>
    <w:p w:rsidR="000614F0" w:rsidRPr="00E4236A" w:rsidRDefault="000614F0">
      <w:pPr>
        <w:rPr>
          <w:sz w:val="24"/>
          <w:szCs w:val="24"/>
        </w:rPr>
      </w:pPr>
    </w:p>
    <w:p w:rsidR="000614F0" w:rsidRPr="00E4236A" w:rsidRDefault="000614F0">
      <w:pPr>
        <w:rPr>
          <w:sz w:val="24"/>
          <w:szCs w:val="24"/>
        </w:rPr>
      </w:pPr>
    </w:p>
    <w:p w:rsidR="000614F0" w:rsidRDefault="000614F0"/>
    <w:p w:rsidR="000614F0" w:rsidRDefault="000614F0"/>
    <w:p w:rsidR="000614F0" w:rsidRDefault="000614F0"/>
    <w:p w:rsidR="000614F0" w:rsidRDefault="000614F0"/>
    <w:p w:rsidR="000614F0" w:rsidRDefault="000614F0"/>
    <w:sectPr w:rsidR="000614F0" w:rsidSect="00E4236A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CA" w:rsidRDefault="005D14CA" w:rsidP="003B0483">
      <w:pPr>
        <w:spacing w:after="0" w:line="240" w:lineRule="auto"/>
      </w:pPr>
      <w:r>
        <w:separator/>
      </w:r>
    </w:p>
  </w:endnote>
  <w:endnote w:type="continuationSeparator" w:id="1">
    <w:p w:rsidR="005D14CA" w:rsidRDefault="005D14CA" w:rsidP="003B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141"/>
      <w:docPartObj>
        <w:docPartGallery w:val="Page Numbers (Bottom of Page)"/>
        <w:docPartUnique/>
      </w:docPartObj>
    </w:sdtPr>
    <w:sdtContent>
      <w:p w:rsidR="005C744D" w:rsidRDefault="00E1667F">
        <w:pPr>
          <w:pStyle w:val="aa"/>
          <w:jc w:val="center"/>
        </w:pPr>
        <w:fldSimple w:instr=" PAGE   \* MERGEFORMAT ">
          <w:r w:rsidR="001E408F">
            <w:rPr>
              <w:noProof/>
            </w:rPr>
            <w:t>2</w:t>
          </w:r>
        </w:fldSimple>
      </w:p>
    </w:sdtContent>
  </w:sdt>
  <w:p w:rsidR="005C744D" w:rsidRDefault="005C74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CA" w:rsidRDefault="005D14CA" w:rsidP="003B0483">
      <w:pPr>
        <w:spacing w:after="0" w:line="240" w:lineRule="auto"/>
      </w:pPr>
      <w:r>
        <w:separator/>
      </w:r>
    </w:p>
  </w:footnote>
  <w:footnote w:type="continuationSeparator" w:id="1">
    <w:p w:rsidR="005D14CA" w:rsidRDefault="005D14CA" w:rsidP="003B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5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5C177E7"/>
    <w:multiLevelType w:val="multilevel"/>
    <w:tmpl w:val="41C23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F4A"/>
    <w:rsid w:val="000614F0"/>
    <w:rsid w:val="0009468E"/>
    <w:rsid w:val="000D2D28"/>
    <w:rsid w:val="000D3A3A"/>
    <w:rsid w:val="00116AA3"/>
    <w:rsid w:val="0013342E"/>
    <w:rsid w:val="00143BC3"/>
    <w:rsid w:val="001C5E15"/>
    <w:rsid w:val="001E408F"/>
    <w:rsid w:val="0025154D"/>
    <w:rsid w:val="00284CC6"/>
    <w:rsid w:val="002B2A36"/>
    <w:rsid w:val="003275BE"/>
    <w:rsid w:val="003B0483"/>
    <w:rsid w:val="003C7645"/>
    <w:rsid w:val="00424B46"/>
    <w:rsid w:val="004A3812"/>
    <w:rsid w:val="004B6FD5"/>
    <w:rsid w:val="004C11B2"/>
    <w:rsid w:val="004C6F41"/>
    <w:rsid w:val="00595631"/>
    <w:rsid w:val="005B1D2B"/>
    <w:rsid w:val="005C744D"/>
    <w:rsid w:val="005D14CA"/>
    <w:rsid w:val="00616EA9"/>
    <w:rsid w:val="006772ED"/>
    <w:rsid w:val="00677977"/>
    <w:rsid w:val="006B2225"/>
    <w:rsid w:val="006D51E6"/>
    <w:rsid w:val="0074073D"/>
    <w:rsid w:val="007B60DC"/>
    <w:rsid w:val="007C1844"/>
    <w:rsid w:val="0080189B"/>
    <w:rsid w:val="00860204"/>
    <w:rsid w:val="008B3AA3"/>
    <w:rsid w:val="008C3CD8"/>
    <w:rsid w:val="00906C7F"/>
    <w:rsid w:val="00A36EC0"/>
    <w:rsid w:val="00A54C4B"/>
    <w:rsid w:val="00A95230"/>
    <w:rsid w:val="00AA034F"/>
    <w:rsid w:val="00B03A2F"/>
    <w:rsid w:val="00BC215F"/>
    <w:rsid w:val="00BD2521"/>
    <w:rsid w:val="00BF2F4A"/>
    <w:rsid w:val="00CB48D1"/>
    <w:rsid w:val="00CB7BD9"/>
    <w:rsid w:val="00CD505E"/>
    <w:rsid w:val="00CF48C7"/>
    <w:rsid w:val="00D421A6"/>
    <w:rsid w:val="00D51D5B"/>
    <w:rsid w:val="00E05CA3"/>
    <w:rsid w:val="00E1667F"/>
    <w:rsid w:val="00E4236A"/>
    <w:rsid w:val="00E55A6E"/>
    <w:rsid w:val="00E5622C"/>
    <w:rsid w:val="00E570C2"/>
    <w:rsid w:val="00F53F02"/>
    <w:rsid w:val="00F958DF"/>
    <w:rsid w:val="00FC4790"/>
    <w:rsid w:val="00FE5E1E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61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7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7977"/>
    <w:pPr>
      <w:ind w:left="720"/>
      <w:contextualSpacing/>
    </w:pPr>
  </w:style>
  <w:style w:type="paragraph" w:styleId="a6">
    <w:name w:val="No Spacing"/>
    <w:qFormat/>
    <w:rsid w:val="00F53F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CB7B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B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0483"/>
  </w:style>
  <w:style w:type="paragraph" w:styleId="aa">
    <w:name w:val="footer"/>
    <w:basedOn w:val="a"/>
    <w:link w:val="ab"/>
    <w:uiPriority w:val="99"/>
    <w:unhideWhenUsed/>
    <w:rsid w:val="003B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0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.or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6ouo42@obraz-orenbu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hla-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hla-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8589-5D2F-40E9-9047-3FED2EAF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111</cp:lastModifiedBy>
  <cp:revision>29</cp:revision>
  <cp:lastPrinted>2015-04-03T05:56:00Z</cp:lastPrinted>
  <dcterms:created xsi:type="dcterms:W3CDTF">2014-02-20T09:17:00Z</dcterms:created>
  <dcterms:modified xsi:type="dcterms:W3CDTF">2015-04-21T03:56:00Z</dcterms:modified>
</cp:coreProperties>
</file>