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BC" w:rsidRDefault="00D80A73" w:rsidP="00F752BC">
      <w:pPr>
        <w:jc w:val="right"/>
        <w:rPr>
          <w:sz w:val="28"/>
        </w:rPr>
      </w:pPr>
      <w:r>
        <w:rPr>
          <w:sz w:val="28"/>
        </w:rPr>
        <w:t>Утвержден</w:t>
      </w:r>
    </w:p>
    <w:p w:rsidR="00D80A73" w:rsidRDefault="00D80A73" w:rsidP="00F752BC">
      <w:pPr>
        <w:jc w:val="right"/>
        <w:rPr>
          <w:sz w:val="28"/>
        </w:rPr>
      </w:pPr>
      <w:r>
        <w:rPr>
          <w:sz w:val="28"/>
        </w:rPr>
        <w:t>приказом начальника МУ УО</w:t>
      </w:r>
    </w:p>
    <w:p w:rsidR="00F752BC" w:rsidRDefault="00D80A73" w:rsidP="00D80A73">
      <w:pPr>
        <w:jc w:val="right"/>
        <w:rPr>
          <w:sz w:val="28"/>
        </w:rPr>
      </w:pPr>
      <w:r>
        <w:rPr>
          <w:sz w:val="28"/>
        </w:rPr>
        <w:t xml:space="preserve">от   </w:t>
      </w:r>
      <w:r w:rsidR="00727C3A">
        <w:rPr>
          <w:sz w:val="28"/>
        </w:rPr>
        <w:t xml:space="preserve">15.01.2014 </w:t>
      </w:r>
      <w:r>
        <w:rPr>
          <w:sz w:val="28"/>
        </w:rPr>
        <w:t xml:space="preserve"> №</w:t>
      </w:r>
      <w:r w:rsidR="00727C3A">
        <w:rPr>
          <w:sz w:val="28"/>
        </w:rPr>
        <w:t xml:space="preserve"> 12</w:t>
      </w:r>
    </w:p>
    <w:p w:rsidR="00F752BC" w:rsidRDefault="00D80A73" w:rsidP="00F752BC">
      <w:pPr>
        <w:jc w:val="center"/>
        <w:rPr>
          <w:sz w:val="28"/>
        </w:rPr>
      </w:pPr>
      <w:r>
        <w:rPr>
          <w:sz w:val="28"/>
        </w:rPr>
        <w:t>АД</w:t>
      </w:r>
      <w:r w:rsidR="00F752BC">
        <w:rPr>
          <w:sz w:val="28"/>
        </w:rPr>
        <w:t>МИНИСТРАТИВНЫЙ РЕГЛАМЕНТ</w:t>
      </w:r>
    </w:p>
    <w:p w:rsidR="00F752BC" w:rsidRDefault="00F752BC" w:rsidP="00F752BC">
      <w:pPr>
        <w:jc w:val="center"/>
        <w:rPr>
          <w:sz w:val="28"/>
        </w:rPr>
      </w:pPr>
      <w:r>
        <w:rPr>
          <w:sz w:val="28"/>
        </w:rPr>
        <w:t>предоставления муниципальной услуги</w:t>
      </w:r>
    </w:p>
    <w:p w:rsidR="00F752BC" w:rsidRDefault="00D80A73" w:rsidP="00F752BC">
      <w:pPr>
        <w:jc w:val="center"/>
        <w:rPr>
          <w:sz w:val="28"/>
        </w:rPr>
      </w:pPr>
      <w:r>
        <w:rPr>
          <w:sz w:val="28"/>
        </w:rPr>
        <w:t>«Предоставление общедоступного и бесплатного начального общего, основного общего и среднего общего (полного) образования по основным общеобразовательным программам»</w:t>
      </w:r>
      <w:r w:rsidR="004F50DC">
        <w:rPr>
          <w:sz w:val="28"/>
        </w:rPr>
        <w:t>.</w:t>
      </w:r>
    </w:p>
    <w:p w:rsidR="004F50DC" w:rsidRDefault="004F50DC" w:rsidP="00F752BC">
      <w:pPr>
        <w:jc w:val="center"/>
        <w:rPr>
          <w:sz w:val="28"/>
        </w:rPr>
      </w:pPr>
    </w:p>
    <w:p w:rsidR="00F752BC" w:rsidRDefault="00F752BC" w:rsidP="00F752BC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F752BC" w:rsidRDefault="00F752BC" w:rsidP="00F752BC">
      <w:pPr>
        <w:jc w:val="both"/>
        <w:rPr>
          <w:sz w:val="28"/>
        </w:rPr>
      </w:pPr>
    </w:p>
    <w:p w:rsidR="00F752BC" w:rsidRPr="00147A5D" w:rsidRDefault="00F752BC" w:rsidP="00147A5D">
      <w:pPr>
        <w:pStyle w:val="a4"/>
        <w:numPr>
          <w:ilvl w:val="1"/>
          <w:numId w:val="1"/>
        </w:numPr>
        <w:jc w:val="both"/>
        <w:rPr>
          <w:sz w:val="28"/>
        </w:rPr>
      </w:pPr>
      <w:proofErr w:type="gramStart"/>
      <w:r w:rsidRPr="00147A5D">
        <w:rPr>
          <w:sz w:val="28"/>
        </w:rPr>
        <w:t>Административный</w:t>
      </w:r>
      <w:r w:rsidR="005D6B71">
        <w:rPr>
          <w:sz w:val="28"/>
        </w:rPr>
        <w:t xml:space="preserve"> </w:t>
      </w:r>
      <w:r w:rsidRPr="00147A5D">
        <w:rPr>
          <w:sz w:val="28"/>
        </w:rPr>
        <w:t xml:space="preserve"> регламент предоставления муниципальной услуги </w:t>
      </w:r>
      <w:r w:rsidR="004F50DC" w:rsidRPr="00147A5D">
        <w:rPr>
          <w:sz w:val="28"/>
        </w:rPr>
        <w:t xml:space="preserve"> «Предоставление общедоступного и бесплатного начального общего, основного общего и среднего общего (полного) образования по основным общеобразовательным программам»</w:t>
      </w:r>
      <w:r w:rsidRPr="00147A5D">
        <w:rPr>
          <w:sz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>1.2. В настоящем Административном регламенте используются следующие термины и понятия:</w:t>
      </w: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>муниципальная услуга</w:t>
      </w:r>
      <w:proofErr w:type="gramStart"/>
      <w:r w:rsidR="005D6B71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="005D6B71">
        <w:rPr>
          <w:sz w:val="28"/>
        </w:rPr>
        <w:t xml:space="preserve"> </w:t>
      </w:r>
      <w:r>
        <w:rPr>
          <w:sz w:val="28"/>
        </w:rPr>
        <w:t xml:space="preserve"> предоставляемая органом местного самоуправления (далее - муниципальная услуга), </w:t>
      </w:r>
      <w:r w:rsidR="004F50DC">
        <w:rPr>
          <w:sz w:val="28"/>
        </w:rPr>
        <w:t>-</w:t>
      </w:r>
      <w:r>
        <w:rPr>
          <w:sz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history="1">
        <w:r w:rsidRPr="00E02F56">
          <w:rPr>
            <w:rStyle w:val="a3"/>
            <w:color w:val="auto"/>
            <w:sz w:val="28"/>
          </w:rPr>
          <w:t>законом</w:t>
        </w:r>
      </w:hyperlink>
      <w:r w:rsidRPr="00E02F56">
        <w:rPr>
          <w:sz w:val="28"/>
        </w:rPr>
        <w:t xml:space="preserve"> от 6 октября 2003 года № 131-ФЗ "Об общих принципах организации местного самоуправления в Российской Федерации" и </w:t>
      </w:r>
      <w:hyperlink r:id="rId7" w:history="1">
        <w:r w:rsidRPr="00E02F56">
          <w:rPr>
            <w:rStyle w:val="a3"/>
            <w:color w:val="auto"/>
            <w:sz w:val="28"/>
          </w:rPr>
          <w:t>Уставом</w:t>
        </w:r>
      </w:hyperlink>
      <w:r w:rsidRPr="00E02F56">
        <w:rPr>
          <w:sz w:val="28"/>
        </w:rPr>
        <w:t xml:space="preserve"> муниципального образования </w:t>
      </w:r>
      <w:r>
        <w:rPr>
          <w:sz w:val="28"/>
        </w:rPr>
        <w:t>Ташлинский район;</w:t>
      </w:r>
    </w:p>
    <w:p w:rsidR="00F752BC" w:rsidRDefault="00F752BC" w:rsidP="00F752BC">
      <w:pPr>
        <w:jc w:val="both"/>
        <w:rPr>
          <w:sz w:val="28"/>
        </w:rPr>
      </w:pPr>
      <w:proofErr w:type="gramStart"/>
      <w:r>
        <w:rPr>
          <w:sz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10A4E">
        <w:rPr>
          <w:sz w:val="28"/>
        </w:rPr>
        <w:t>,</w:t>
      </w:r>
      <w:r>
        <w:rPr>
          <w:sz w:val="28"/>
        </w:rPr>
        <w:t xml:space="preserve">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>
        <w:rPr>
          <w:sz w:val="28"/>
        </w:rPr>
        <w:t>, письменной или электронной форме;</w:t>
      </w: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49003E" w:rsidRDefault="0049003E" w:rsidP="00F752BC">
      <w:pPr>
        <w:jc w:val="both"/>
        <w:rPr>
          <w:sz w:val="28"/>
        </w:rPr>
      </w:pPr>
      <w:r>
        <w:rPr>
          <w:sz w:val="28"/>
        </w:rPr>
        <w:lastRenderedPageBreak/>
        <w:t xml:space="preserve"> исполнители муниципальной услуг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муниципальное учреждение Управление образования, общеобразовательные организации;</w:t>
      </w:r>
    </w:p>
    <w:p w:rsidR="00D81E74" w:rsidRDefault="0049003E" w:rsidP="00F752BC">
      <w:pPr>
        <w:jc w:val="both"/>
        <w:rPr>
          <w:sz w:val="28"/>
        </w:rPr>
      </w:pPr>
      <w:r>
        <w:rPr>
          <w:sz w:val="28"/>
        </w:rPr>
        <w:t>1.3</w:t>
      </w:r>
      <w:r w:rsidR="00F752BC">
        <w:rPr>
          <w:sz w:val="28"/>
        </w:rPr>
        <w:t xml:space="preserve">. Право </w:t>
      </w:r>
      <w:r w:rsidR="00F752BC" w:rsidRPr="00E02F56">
        <w:rPr>
          <w:sz w:val="28"/>
        </w:rPr>
        <w:t xml:space="preserve">на получение муниципальной услуги имеют </w:t>
      </w:r>
      <w:r w:rsidR="00E153D7" w:rsidRPr="00E02F56">
        <w:rPr>
          <w:sz w:val="28"/>
        </w:rPr>
        <w:t xml:space="preserve">несовершеннолетние </w:t>
      </w:r>
      <w:proofErr w:type="spellStart"/>
      <w:r w:rsidR="00E153D7" w:rsidRPr="00E02F56">
        <w:rPr>
          <w:sz w:val="28"/>
        </w:rPr>
        <w:t>граждане</w:t>
      </w:r>
      <w:proofErr w:type="gramStart"/>
      <w:r w:rsidR="00E153D7" w:rsidRPr="00E02F56">
        <w:rPr>
          <w:sz w:val="28"/>
        </w:rPr>
        <w:t>,д</w:t>
      </w:r>
      <w:proofErr w:type="gramEnd"/>
      <w:r w:rsidR="00E153D7" w:rsidRPr="00E02F56">
        <w:rPr>
          <w:sz w:val="28"/>
        </w:rPr>
        <w:t>остигшие</w:t>
      </w:r>
      <w:r w:rsidR="00A77F14">
        <w:rPr>
          <w:sz w:val="28"/>
        </w:rPr>
        <w:t>шести</w:t>
      </w:r>
      <w:proofErr w:type="spellEnd"/>
      <w:r w:rsidR="00A77F14">
        <w:rPr>
          <w:sz w:val="28"/>
        </w:rPr>
        <w:t xml:space="preserve"> лет шести месяцев на 1 сентября по заявлению родителей (законных представителей), независимо от уровня подготовки и не имеющих медицинских противопоказаний по состоянию здоровья, но не позже достижения ими возраста восьми лет. По заявлению родителей </w:t>
      </w:r>
      <w:r w:rsidR="00A77F14" w:rsidRPr="00A77F14">
        <w:rPr>
          <w:sz w:val="28"/>
        </w:rPr>
        <w:t>(законных представителей</w:t>
      </w:r>
      <w:r w:rsidR="00A77F14">
        <w:rPr>
          <w:sz w:val="28"/>
        </w:rPr>
        <w:t xml:space="preserve">) учредитель ОО на основании положительного заключения </w:t>
      </w:r>
      <w:proofErr w:type="spellStart"/>
      <w:r w:rsidR="00A77F14">
        <w:rPr>
          <w:sz w:val="28"/>
        </w:rPr>
        <w:t>психолого-медико-педагогической</w:t>
      </w:r>
      <w:proofErr w:type="spellEnd"/>
      <w:r w:rsidR="00A77F14">
        <w:rPr>
          <w:sz w:val="28"/>
        </w:rPr>
        <w:t xml:space="preserve"> комиссии в</w:t>
      </w:r>
      <w:r w:rsidR="006F7C91">
        <w:rPr>
          <w:sz w:val="28"/>
        </w:rPr>
        <w:t xml:space="preserve">праве разрешить прием детей в  ОО для обучения в более раннем возрасте, а также путем перевода из других ОО. Требование обязательности общего образования применительно к  </w:t>
      </w:r>
      <w:proofErr w:type="gramStart"/>
      <w:r w:rsidR="006F7C91">
        <w:rPr>
          <w:sz w:val="28"/>
        </w:rPr>
        <w:t>конкретному</w:t>
      </w:r>
      <w:proofErr w:type="gramEnd"/>
      <w:r w:rsidR="006F7C91">
        <w:rPr>
          <w:sz w:val="28"/>
        </w:rPr>
        <w:t xml:space="preserve"> обучаю</w:t>
      </w:r>
      <w:r w:rsidR="006F7C91" w:rsidRPr="006F7C91">
        <w:rPr>
          <w:sz w:val="28"/>
        </w:rPr>
        <w:t>щемуся</w:t>
      </w:r>
      <w:r w:rsidR="006F7C91">
        <w:rPr>
          <w:sz w:val="28"/>
        </w:rPr>
        <w:t xml:space="preserve"> сохраняет силу до достижения им  возраста восемнадцати лет, если соответствующее образование не было получено обучающимся ранее.</w:t>
      </w:r>
    </w:p>
    <w:p w:rsidR="00D81E74" w:rsidRDefault="00D81E74" w:rsidP="00F752BC">
      <w:pPr>
        <w:jc w:val="both"/>
        <w:rPr>
          <w:sz w:val="28"/>
        </w:rPr>
      </w:pPr>
      <w:r>
        <w:rPr>
          <w:sz w:val="28"/>
        </w:rPr>
        <w:t>Заяв</w:t>
      </w:r>
      <w:r w:rsidR="00FD013E">
        <w:rPr>
          <w:sz w:val="28"/>
        </w:rPr>
        <w:t>ителями  являются:</w:t>
      </w:r>
    </w:p>
    <w:p w:rsidR="00FD013E" w:rsidRDefault="00147A5D" w:rsidP="00F752BC">
      <w:pPr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ф</w:t>
      </w:r>
      <w:r w:rsidR="00FD013E">
        <w:rPr>
          <w:sz w:val="28"/>
        </w:rPr>
        <w:t>изическоелицо</w:t>
      </w:r>
      <w:proofErr w:type="spellEnd"/>
      <w:r>
        <w:rPr>
          <w:sz w:val="28"/>
        </w:rPr>
        <w:t>–</w:t>
      </w:r>
      <w:r w:rsidR="00FD013E">
        <w:rPr>
          <w:sz w:val="28"/>
        </w:rPr>
        <w:t xml:space="preserve"> </w:t>
      </w:r>
      <w:proofErr w:type="gramStart"/>
      <w:r w:rsidR="00FD013E">
        <w:rPr>
          <w:sz w:val="28"/>
        </w:rPr>
        <w:t>ро</w:t>
      </w:r>
      <w:proofErr w:type="gramEnd"/>
      <w:r w:rsidR="00FD013E">
        <w:rPr>
          <w:sz w:val="28"/>
        </w:rPr>
        <w:t xml:space="preserve">дитель (законный представитель) несовершеннолетнего гражданина Российской Федерации, проживающего на территории МО «Ташлинский район», независимо от пола, расы, национальности, языка, происхождения, отношения к религии, социального, имущественного и должностного положения </w:t>
      </w:r>
      <w:r w:rsidR="00FD013E" w:rsidRPr="00FD013E">
        <w:rPr>
          <w:sz w:val="28"/>
        </w:rPr>
        <w:t>родител</w:t>
      </w:r>
      <w:r w:rsidR="00FD013E">
        <w:rPr>
          <w:sz w:val="28"/>
        </w:rPr>
        <w:t>ей</w:t>
      </w:r>
      <w:r w:rsidR="00FD013E" w:rsidRPr="00FD013E">
        <w:rPr>
          <w:sz w:val="28"/>
        </w:rPr>
        <w:t xml:space="preserve"> (законны</w:t>
      </w:r>
      <w:r w:rsidR="00FD013E">
        <w:rPr>
          <w:sz w:val="28"/>
        </w:rPr>
        <w:t>х</w:t>
      </w:r>
      <w:r w:rsidR="00FD013E" w:rsidRPr="00FD013E">
        <w:rPr>
          <w:sz w:val="28"/>
        </w:rPr>
        <w:t xml:space="preserve"> представител</w:t>
      </w:r>
      <w:r w:rsidR="00FD013E">
        <w:rPr>
          <w:sz w:val="28"/>
        </w:rPr>
        <w:t xml:space="preserve">ей), при соблюдении </w:t>
      </w:r>
      <w:proofErr w:type="spellStart"/>
      <w:r w:rsidR="00FD013E">
        <w:rPr>
          <w:sz w:val="28"/>
        </w:rPr>
        <w:t>условий,определяющих</w:t>
      </w:r>
      <w:proofErr w:type="spellEnd"/>
      <w:r w:rsidR="00FD013E">
        <w:rPr>
          <w:sz w:val="28"/>
        </w:rPr>
        <w:t xml:space="preserve"> право на </w:t>
      </w:r>
      <w:r w:rsidR="00927548">
        <w:rPr>
          <w:sz w:val="28"/>
        </w:rPr>
        <w:t>предоставление муниципальной услуги;</w:t>
      </w:r>
    </w:p>
    <w:p w:rsidR="00F752BC" w:rsidRDefault="00147A5D" w:rsidP="00F752BC">
      <w:pPr>
        <w:jc w:val="both"/>
        <w:rPr>
          <w:sz w:val="28"/>
        </w:rPr>
      </w:pPr>
      <w:r>
        <w:rPr>
          <w:sz w:val="28"/>
        </w:rPr>
        <w:t>-</w:t>
      </w:r>
      <w:r w:rsidR="00927548">
        <w:rPr>
          <w:sz w:val="28"/>
        </w:rPr>
        <w:t xml:space="preserve">совершеннолетний </w:t>
      </w:r>
      <w:r w:rsidR="00927548" w:rsidRPr="00927548">
        <w:rPr>
          <w:sz w:val="28"/>
        </w:rPr>
        <w:t>гражданин Российской Федерации, проживающ</w:t>
      </w:r>
      <w:r w:rsidR="00927548">
        <w:rPr>
          <w:sz w:val="28"/>
        </w:rPr>
        <w:t>ий</w:t>
      </w:r>
      <w:r w:rsidR="00927548" w:rsidRPr="00927548">
        <w:rPr>
          <w:sz w:val="28"/>
        </w:rPr>
        <w:t xml:space="preserve"> на территории МО «Ташлинский район», независимо от пола</w:t>
      </w:r>
      <w:proofErr w:type="gramStart"/>
      <w:r w:rsidR="00927548" w:rsidRPr="00927548">
        <w:rPr>
          <w:sz w:val="28"/>
        </w:rPr>
        <w:t xml:space="preserve"> ,</w:t>
      </w:r>
      <w:proofErr w:type="gramEnd"/>
      <w:r w:rsidR="00927548" w:rsidRPr="00927548">
        <w:rPr>
          <w:sz w:val="28"/>
        </w:rPr>
        <w:t xml:space="preserve"> расы, национальности, языка, происхождения, отношения к религии, социального, имущественного и должностного положения , при соблюдении условий ,определяющих право на предоставление муниципальной услуги</w:t>
      </w:r>
      <w:r>
        <w:rPr>
          <w:sz w:val="28"/>
        </w:rPr>
        <w:t>.</w:t>
      </w: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на официальном </w:t>
      </w:r>
      <w:r w:rsidRPr="00BB5EE3">
        <w:rPr>
          <w:sz w:val="28"/>
        </w:rPr>
        <w:t xml:space="preserve">сайте </w:t>
      </w:r>
      <w:r w:rsidR="00927548">
        <w:rPr>
          <w:sz w:val="28"/>
        </w:rPr>
        <w:t>муниципального учреждения Управления образования</w:t>
      </w:r>
      <w:r w:rsidR="00BB5EE3">
        <w:rPr>
          <w:sz w:val="28"/>
        </w:rPr>
        <w:t xml:space="preserve"> </w:t>
      </w:r>
      <w:hyperlink r:id="rId8" w:history="1">
        <w:r w:rsidR="00BB5EE3" w:rsidRPr="00BB5EE3">
          <w:rPr>
            <w:rStyle w:val="a3"/>
            <w:sz w:val="28"/>
            <w:szCs w:val="28"/>
          </w:rPr>
          <w:t>http://www.tashla-obraz.ru/</w:t>
        </w:r>
      </w:hyperlink>
      <w:r>
        <w:rPr>
          <w:sz w:val="28"/>
        </w:rPr>
        <w:t>,</w:t>
      </w:r>
      <w:r w:rsidR="00927548">
        <w:rPr>
          <w:sz w:val="28"/>
        </w:rPr>
        <w:t xml:space="preserve"> на </w:t>
      </w:r>
      <w:r w:rsidR="00927548" w:rsidRPr="00BB5EE3">
        <w:rPr>
          <w:sz w:val="28"/>
        </w:rPr>
        <w:t>сайтах</w:t>
      </w:r>
      <w:r w:rsidR="00927548" w:rsidRPr="00AD15BF">
        <w:rPr>
          <w:color w:val="FF0000"/>
          <w:sz w:val="28"/>
        </w:rPr>
        <w:t xml:space="preserve"> </w:t>
      </w:r>
      <w:r w:rsidR="00927548">
        <w:rPr>
          <w:sz w:val="28"/>
        </w:rPr>
        <w:t>обще</w:t>
      </w:r>
      <w:r w:rsidR="00AD15BF">
        <w:rPr>
          <w:sz w:val="28"/>
        </w:rPr>
        <w:t xml:space="preserve">образовательных </w:t>
      </w:r>
      <w:proofErr w:type="spellStart"/>
      <w:r w:rsidR="00AD15BF">
        <w:rPr>
          <w:sz w:val="28"/>
        </w:rPr>
        <w:t>организаций</w:t>
      </w:r>
      <w:proofErr w:type="gramStart"/>
      <w:r w:rsidR="00AD15BF">
        <w:rPr>
          <w:sz w:val="28"/>
        </w:rPr>
        <w:t>,</w:t>
      </w:r>
      <w:r>
        <w:rPr>
          <w:sz w:val="28"/>
        </w:rPr>
        <w:t>п</w:t>
      </w:r>
      <w:proofErr w:type="gramEnd"/>
      <w:r>
        <w:rPr>
          <w:sz w:val="28"/>
        </w:rPr>
        <w:t>редоставляющ</w:t>
      </w:r>
      <w:r w:rsidR="00AD15BF">
        <w:rPr>
          <w:sz w:val="28"/>
        </w:rPr>
        <w:t>их</w:t>
      </w:r>
      <w:proofErr w:type="spellEnd"/>
      <w:r>
        <w:rPr>
          <w:sz w:val="28"/>
        </w:rPr>
        <w:t xml:space="preserve">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 w:rsidRPr="00BB5EE3">
          <w:rPr>
            <w:rStyle w:val="a3"/>
            <w:color w:val="auto"/>
            <w:sz w:val="28"/>
            <w:u w:val="none"/>
          </w:rPr>
          <w:t>п. 2.2</w:t>
        </w:r>
      </w:hyperlink>
      <w:r>
        <w:rPr>
          <w:sz w:val="28"/>
        </w:rPr>
        <w:t xml:space="preserve"> настоящего Административного регламента.</w:t>
      </w:r>
    </w:p>
    <w:p w:rsidR="00F752BC" w:rsidRDefault="00F752BC" w:rsidP="00F752BC">
      <w:pPr>
        <w:jc w:val="both"/>
        <w:rPr>
          <w:sz w:val="28"/>
        </w:rPr>
      </w:pPr>
    </w:p>
    <w:p w:rsidR="00F752BC" w:rsidRDefault="00F752BC" w:rsidP="00F752BC">
      <w:pPr>
        <w:jc w:val="center"/>
        <w:rPr>
          <w:sz w:val="28"/>
        </w:rPr>
      </w:pPr>
      <w:r>
        <w:rPr>
          <w:sz w:val="28"/>
        </w:rPr>
        <w:t>2. СТАНДАРТ ПРЕДОСТАВЛЕНИЯ МУНИЦИПАЛЬНОЙ УСЛУГИ</w:t>
      </w:r>
    </w:p>
    <w:p w:rsidR="00F752BC" w:rsidRDefault="00F752BC" w:rsidP="00F752BC">
      <w:pPr>
        <w:jc w:val="both"/>
        <w:rPr>
          <w:sz w:val="28"/>
        </w:rPr>
      </w:pP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 xml:space="preserve">2.1. Наименование муниципальной услуги - </w:t>
      </w:r>
      <w:r w:rsidR="0092245E" w:rsidRPr="0092245E">
        <w:rPr>
          <w:sz w:val="28"/>
        </w:rPr>
        <w:t>«Предоставление общедоступного и бесплатного начального общего, основного общего и среднего общего (полного) образования по основным общеобразовательным программам»</w:t>
      </w:r>
      <w:r>
        <w:rPr>
          <w:sz w:val="28"/>
        </w:rPr>
        <w:t>.</w:t>
      </w:r>
    </w:p>
    <w:p w:rsidR="006C2D8F" w:rsidRDefault="006C2D8F" w:rsidP="00F752BC">
      <w:pPr>
        <w:jc w:val="both"/>
        <w:rPr>
          <w:sz w:val="28"/>
        </w:rPr>
      </w:pPr>
    </w:p>
    <w:p w:rsidR="00AD15BF" w:rsidRDefault="00F752BC" w:rsidP="00F752BC">
      <w:pPr>
        <w:jc w:val="both"/>
        <w:rPr>
          <w:sz w:val="28"/>
        </w:rPr>
      </w:pPr>
      <w:r>
        <w:rPr>
          <w:sz w:val="28"/>
        </w:rPr>
        <w:t>2.2. Муниципальную услугу предоставля</w:t>
      </w:r>
      <w:r w:rsidR="00AD15BF">
        <w:rPr>
          <w:sz w:val="28"/>
        </w:rPr>
        <w:t>ют:</w:t>
      </w:r>
    </w:p>
    <w:p w:rsidR="00AD15BF" w:rsidRDefault="00AD15BF" w:rsidP="00F752BC">
      <w:pPr>
        <w:jc w:val="both"/>
        <w:rPr>
          <w:sz w:val="28"/>
        </w:rPr>
      </w:pPr>
      <w:r>
        <w:rPr>
          <w:sz w:val="28"/>
        </w:rPr>
        <w:lastRenderedPageBreak/>
        <w:t>общеобразовательные организации, расположенные на территории Ташлинского района;</w:t>
      </w:r>
    </w:p>
    <w:p w:rsidR="006C2D8F" w:rsidRDefault="00D81E74" w:rsidP="00F752BC">
      <w:pPr>
        <w:jc w:val="both"/>
        <w:rPr>
          <w:sz w:val="28"/>
        </w:rPr>
      </w:pPr>
      <w:r>
        <w:rPr>
          <w:sz w:val="28"/>
        </w:rPr>
        <w:t xml:space="preserve"> муниципальное учреждение Управление образования администрации МО «Ташлинский район»</w:t>
      </w:r>
      <w:r w:rsidR="00AD15BF">
        <w:rPr>
          <w:sz w:val="28"/>
        </w:rPr>
        <w:t xml:space="preserve"> посредством организации деятельности подведомственных организаций</w:t>
      </w:r>
      <w:r w:rsidR="00F752BC">
        <w:rPr>
          <w:sz w:val="28"/>
        </w:rPr>
        <w:t>.</w:t>
      </w: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>Место нахождения</w:t>
      </w:r>
      <w:r w:rsidR="002D0CFB" w:rsidRPr="002D0CFB">
        <w:rPr>
          <w:sz w:val="28"/>
        </w:rPr>
        <w:t xml:space="preserve"> муниципально</w:t>
      </w:r>
      <w:r w:rsidR="002D0CFB">
        <w:rPr>
          <w:sz w:val="28"/>
        </w:rPr>
        <w:t>го</w:t>
      </w:r>
      <w:r w:rsidR="002D0CFB" w:rsidRPr="002D0CFB">
        <w:rPr>
          <w:sz w:val="28"/>
        </w:rPr>
        <w:t xml:space="preserve"> учреждени</w:t>
      </w:r>
      <w:r w:rsidR="002D0CFB">
        <w:rPr>
          <w:sz w:val="28"/>
        </w:rPr>
        <w:t>я</w:t>
      </w:r>
      <w:r w:rsidR="002D0CFB" w:rsidRPr="002D0CFB">
        <w:rPr>
          <w:sz w:val="28"/>
        </w:rPr>
        <w:t xml:space="preserve"> Управление образования администрации МО «Ташлинский район»</w:t>
      </w:r>
      <w:r>
        <w:rPr>
          <w:sz w:val="28"/>
        </w:rPr>
        <w:t xml:space="preserve"> </w:t>
      </w:r>
      <w:proofErr w:type="gramStart"/>
      <w:r>
        <w:rPr>
          <w:sz w:val="28"/>
        </w:rPr>
        <w:t>:</w:t>
      </w:r>
      <w:r w:rsidR="00D81E74">
        <w:rPr>
          <w:sz w:val="28"/>
        </w:rPr>
        <w:t>О</w:t>
      </w:r>
      <w:proofErr w:type="gramEnd"/>
      <w:r w:rsidR="00D81E74">
        <w:rPr>
          <w:sz w:val="28"/>
        </w:rPr>
        <w:t>ренбургская область, Ташлинский район, с. Ташла, ул. Довженко 36</w:t>
      </w:r>
      <w:r>
        <w:rPr>
          <w:sz w:val="28"/>
        </w:rPr>
        <w:t>.</w:t>
      </w:r>
    </w:p>
    <w:p w:rsidR="002D0CFB" w:rsidRDefault="002D0CFB" w:rsidP="00F752BC">
      <w:pPr>
        <w:jc w:val="both"/>
        <w:rPr>
          <w:sz w:val="28"/>
        </w:rPr>
      </w:pPr>
      <w:r w:rsidRPr="002D0CFB">
        <w:rPr>
          <w:sz w:val="28"/>
        </w:rPr>
        <w:t>Мест</w:t>
      </w:r>
      <w:r w:rsidR="00075CAD">
        <w:rPr>
          <w:sz w:val="28"/>
        </w:rPr>
        <w:t>а</w:t>
      </w:r>
      <w:r w:rsidRPr="002D0CFB">
        <w:rPr>
          <w:sz w:val="28"/>
        </w:rPr>
        <w:t xml:space="preserve"> нахождения</w:t>
      </w:r>
      <w:r w:rsidR="00075CAD">
        <w:rPr>
          <w:sz w:val="28"/>
        </w:rPr>
        <w:t xml:space="preserve"> общеобразовательных организаций, предоставляющих муниципальную услугу, </w:t>
      </w:r>
      <w:proofErr w:type="gramStart"/>
      <w:r w:rsidR="00075CAD">
        <w:rPr>
          <w:sz w:val="28"/>
        </w:rPr>
        <w:t>адресах</w:t>
      </w:r>
      <w:proofErr w:type="gramEnd"/>
      <w:r w:rsidR="00075CAD">
        <w:rPr>
          <w:sz w:val="28"/>
        </w:rPr>
        <w:t xml:space="preserve"> электронной почты, номерах контактных телефонов для справок содержатся в приложении</w:t>
      </w:r>
      <w:r w:rsidR="006C2D8F">
        <w:rPr>
          <w:sz w:val="28"/>
        </w:rPr>
        <w:t xml:space="preserve"> №</w:t>
      </w:r>
      <w:r w:rsidR="00075CAD">
        <w:rPr>
          <w:sz w:val="28"/>
        </w:rPr>
        <w:t>1 к настоящему административному регламенту.</w:t>
      </w:r>
    </w:p>
    <w:p w:rsidR="00F752BC" w:rsidRDefault="00075CAD" w:rsidP="00F752BC">
      <w:pPr>
        <w:jc w:val="both"/>
        <w:rPr>
          <w:sz w:val="28"/>
        </w:rPr>
      </w:pPr>
      <w:r>
        <w:rPr>
          <w:sz w:val="28"/>
        </w:rPr>
        <w:t>М</w:t>
      </w:r>
      <w:r w:rsidRPr="00075CAD">
        <w:rPr>
          <w:sz w:val="28"/>
        </w:rPr>
        <w:t>униципально</w:t>
      </w:r>
      <w:r w:rsidR="006C2D8F">
        <w:rPr>
          <w:sz w:val="28"/>
        </w:rPr>
        <w:t>е</w:t>
      </w:r>
      <w:r w:rsidRPr="00075CAD">
        <w:rPr>
          <w:sz w:val="28"/>
        </w:rPr>
        <w:t xml:space="preserve"> учреждени</w:t>
      </w:r>
      <w:r w:rsidR="006C2D8F">
        <w:rPr>
          <w:sz w:val="28"/>
        </w:rPr>
        <w:t>е</w:t>
      </w:r>
      <w:r w:rsidRPr="00075CAD">
        <w:rPr>
          <w:sz w:val="28"/>
        </w:rPr>
        <w:t xml:space="preserve"> Управление образования администрации МО «Ташлинский район» </w:t>
      </w:r>
      <w:r w:rsidR="00F752BC">
        <w:rPr>
          <w:sz w:val="28"/>
        </w:rPr>
        <w:t>осуществляет прием заявителей в соответствии со следующим графиком:</w:t>
      </w:r>
    </w:p>
    <w:p w:rsidR="00F752BC" w:rsidRDefault="006C2D8F" w:rsidP="00F752BC">
      <w:pPr>
        <w:jc w:val="both"/>
        <w:rPr>
          <w:sz w:val="28"/>
        </w:rPr>
      </w:pPr>
      <w:r>
        <w:rPr>
          <w:sz w:val="28"/>
        </w:rPr>
        <w:t>п</w:t>
      </w:r>
      <w:r w:rsidR="00F752BC">
        <w:rPr>
          <w:sz w:val="28"/>
        </w:rPr>
        <w:t xml:space="preserve">онедельник </w:t>
      </w:r>
      <w:proofErr w:type="gramStart"/>
      <w:r w:rsidR="00075CAD">
        <w:rPr>
          <w:sz w:val="28"/>
        </w:rPr>
        <w:t>-</w:t>
      </w:r>
      <w:proofErr w:type="spellStart"/>
      <w:r w:rsidR="00075CAD">
        <w:rPr>
          <w:sz w:val="28"/>
        </w:rPr>
        <w:t>п</w:t>
      </w:r>
      <w:proofErr w:type="gramEnd"/>
      <w:r w:rsidR="00075CAD" w:rsidRPr="00075CAD">
        <w:rPr>
          <w:sz w:val="28"/>
        </w:rPr>
        <w:t>ятница</w:t>
      </w:r>
      <w:r w:rsidR="00075CAD">
        <w:rPr>
          <w:sz w:val="28"/>
        </w:rPr>
        <w:t>с</w:t>
      </w:r>
      <w:proofErr w:type="spellEnd"/>
      <w:r w:rsidR="00075CAD">
        <w:rPr>
          <w:sz w:val="28"/>
        </w:rPr>
        <w:t xml:space="preserve"> 09.</w:t>
      </w:r>
      <w:r w:rsidR="00F752BC">
        <w:rPr>
          <w:sz w:val="28"/>
        </w:rPr>
        <w:t>00</w:t>
      </w:r>
      <w:r w:rsidR="00075CAD">
        <w:rPr>
          <w:sz w:val="28"/>
        </w:rPr>
        <w:t>ч. до 17.</w:t>
      </w:r>
      <w:r w:rsidR="00F752BC">
        <w:rPr>
          <w:sz w:val="28"/>
        </w:rPr>
        <w:t>00</w:t>
      </w:r>
      <w:r w:rsidR="00075CAD">
        <w:rPr>
          <w:sz w:val="28"/>
        </w:rPr>
        <w:t>ч.</w:t>
      </w: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 xml:space="preserve">    Перерыв   </w:t>
      </w:r>
      <w:r w:rsidR="00075CAD">
        <w:rPr>
          <w:sz w:val="28"/>
        </w:rPr>
        <w:t>с13</w:t>
      </w:r>
      <w:r>
        <w:rPr>
          <w:sz w:val="28"/>
        </w:rPr>
        <w:t>.00</w:t>
      </w:r>
      <w:r w:rsidR="00075CAD">
        <w:rPr>
          <w:sz w:val="28"/>
        </w:rPr>
        <w:t>ч. до14</w:t>
      </w:r>
      <w:r>
        <w:rPr>
          <w:sz w:val="28"/>
        </w:rPr>
        <w:t>.00</w:t>
      </w:r>
      <w:r w:rsidR="00075CAD">
        <w:rPr>
          <w:sz w:val="28"/>
        </w:rPr>
        <w:t>ч.</w:t>
      </w:r>
    </w:p>
    <w:p w:rsidR="00F92B4B" w:rsidRDefault="00F92B4B" w:rsidP="00F752BC">
      <w:pPr>
        <w:jc w:val="both"/>
        <w:rPr>
          <w:sz w:val="28"/>
        </w:rPr>
      </w:pPr>
      <w:r>
        <w:rPr>
          <w:sz w:val="28"/>
        </w:rPr>
        <w:t>Суббота, воскресенье, праздничные дни – выходные дни.</w:t>
      </w:r>
    </w:p>
    <w:p w:rsidR="00F752BC" w:rsidRPr="006C2D8F" w:rsidRDefault="00F92B4B" w:rsidP="00F752BC">
      <w:pPr>
        <w:jc w:val="both"/>
        <w:rPr>
          <w:sz w:val="28"/>
        </w:rPr>
      </w:pPr>
      <w:r>
        <w:rPr>
          <w:sz w:val="28"/>
        </w:rPr>
        <w:t xml:space="preserve">Прием по личным вопросам проводится начальником МУ УО еженедельно </w:t>
      </w:r>
      <w:r w:rsidRPr="006C2D8F">
        <w:rPr>
          <w:sz w:val="28"/>
        </w:rPr>
        <w:t>по</w:t>
      </w:r>
      <w:r w:rsidR="006C2D8F">
        <w:rPr>
          <w:sz w:val="28"/>
        </w:rPr>
        <w:t xml:space="preserve"> понедельникам с 11.00ч. до 13.00ч.</w:t>
      </w: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 xml:space="preserve">Справочные телефоны, факс отдела/организации: (35347) </w:t>
      </w:r>
      <w:r w:rsidR="006C2D8F">
        <w:rPr>
          <w:sz w:val="28"/>
        </w:rPr>
        <w:t>2</w:t>
      </w:r>
      <w:r>
        <w:rPr>
          <w:sz w:val="28"/>
        </w:rPr>
        <w:t>-</w:t>
      </w:r>
      <w:r w:rsidR="006C2D8F">
        <w:rPr>
          <w:sz w:val="28"/>
        </w:rPr>
        <w:t>12</w:t>
      </w:r>
      <w:r>
        <w:rPr>
          <w:sz w:val="28"/>
        </w:rPr>
        <w:t>-</w:t>
      </w:r>
      <w:r w:rsidR="006C2D8F">
        <w:rPr>
          <w:sz w:val="28"/>
        </w:rPr>
        <w:t>9</w:t>
      </w:r>
      <w:r>
        <w:rPr>
          <w:sz w:val="28"/>
        </w:rPr>
        <w:t>0, (35347)</w:t>
      </w:r>
      <w:r w:rsidR="006C2D8F">
        <w:rPr>
          <w:sz w:val="28"/>
        </w:rPr>
        <w:t>2</w:t>
      </w:r>
      <w:r>
        <w:rPr>
          <w:sz w:val="28"/>
        </w:rPr>
        <w:t>-</w:t>
      </w:r>
      <w:r w:rsidR="006C2D8F">
        <w:rPr>
          <w:sz w:val="28"/>
        </w:rPr>
        <w:t>13</w:t>
      </w:r>
      <w:r>
        <w:rPr>
          <w:sz w:val="28"/>
        </w:rPr>
        <w:t>-0</w:t>
      </w:r>
      <w:r w:rsidR="006C2D8F">
        <w:rPr>
          <w:sz w:val="28"/>
        </w:rPr>
        <w:t>7</w:t>
      </w:r>
      <w:r>
        <w:rPr>
          <w:sz w:val="28"/>
        </w:rPr>
        <w:t>.</w:t>
      </w:r>
    </w:p>
    <w:p w:rsidR="00F752BC" w:rsidRPr="00BB5EE3" w:rsidRDefault="00F752BC" w:rsidP="00F752BC">
      <w:pPr>
        <w:jc w:val="both"/>
        <w:rPr>
          <w:sz w:val="28"/>
        </w:rPr>
      </w:pPr>
      <w:r w:rsidRPr="00BB5EE3">
        <w:rPr>
          <w:sz w:val="28"/>
        </w:rPr>
        <w:t xml:space="preserve">Адрес официального сайта администрации муниципального образования Ташлинский район в сети Интернет: </w:t>
      </w:r>
      <w:hyperlink r:id="rId10" w:history="1">
        <w:r w:rsidR="00BB5EE3" w:rsidRPr="00BB5EE3">
          <w:rPr>
            <w:rStyle w:val="a3"/>
            <w:color w:val="auto"/>
            <w:sz w:val="28"/>
            <w:szCs w:val="28"/>
          </w:rPr>
          <w:t>http://www.tashla-obraz.ru/</w:t>
        </w:r>
      </w:hyperlink>
      <w:r w:rsidRPr="00BB5EE3">
        <w:rPr>
          <w:sz w:val="28"/>
        </w:rPr>
        <w:t xml:space="preserve">, адрес электронной почты: </w:t>
      </w:r>
      <w:hyperlink r:id="rId11" w:history="1">
        <w:r w:rsidR="00BB5EE3" w:rsidRPr="00BB5EE3">
          <w:rPr>
            <w:rStyle w:val="a3"/>
            <w:color w:val="auto"/>
            <w:sz w:val="28"/>
          </w:rPr>
          <w:t>56</w:t>
        </w:r>
        <w:r w:rsidR="00BB5EE3" w:rsidRPr="00BB5EE3">
          <w:rPr>
            <w:rStyle w:val="a3"/>
            <w:color w:val="auto"/>
            <w:sz w:val="28"/>
            <w:lang w:val="en-US"/>
          </w:rPr>
          <w:t>ouo</w:t>
        </w:r>
        <w:r w:rsidR="00BB5EE3" w:rsidRPr="00BB5EE3">
          <w:rPr>
            <w:rStyle w:val="a3"/>
            <w:color w:val="auto"/>
            <w:sz w:val="28"/>
          </w:rPr>
          <w:t>42@</w:t>
        </w:r>
        <w:r w:rsidR="00BB5EE3" w:rsidRPr="00BB5EE3">
          <w:rPr>
            <w:rStyle w:val="a3"/>
            <w:color w:val="auto"/>
            <w:sz w:val="28"/>
            <w:lang w:val="en-US"/>
          </w:rPr>
          <w:t>obraz</w:t>
        </w:r>
        <w:r w:rsidR="00BB5EE3" w:rsidRPr="00BB5EE3">
          <w:rPr>
            <w:rStyle w:val="a3"/>
            <w:color w:val="auto"/>
            <w:sz w:val="28"/>
          </w:rPr>
          <w:t>-</w:t>
        </w:r>
        <w:r w:rsidR="00BB5EE3" w:rsidRPr="00BB5EE3">
          <w:rPr>
            <w:rStyle w:val="a3"/>
            <w:color w:val="auto"/>
            <w:sz w:val="28"/>
            <w:lang w:val="en-US"/>
          </w:rPr>
          <w:t>orenburg</w:t>
        </w:r>
        <w:r w:rsidR="00BB5EE3" w:rsidRPr="00BB5EE3">
          <w:rPr>
            <w:rStyle w:val="a3"/>
            <w:color w:val="auto"/>
            <w:sz w:val="28"/>
          </w:rPr>
          <w:t>.</w:t>
        </w:r>
        <w:r w:rsidR="00BB5EE3" w:rsidRPr="00BB5EE3">
          <w:rPr>
            <w:rStyle w:val="a3"/>
            <w:color w:val="auto"/>
            <w:sz w:val="28"/>
            <w:lang w:val="en-US"/>
          </w:rPr>
          <w:t>ru</w:t>
        </w:r>
      </w:hyperlink>
      <w:r w:rsidR="00BB5EE3" w:rsidRPr="00BB5EE3">
        <w:rPr>
          <w:sz w:val="28"/>
        </w:rPr>
        <w:t xml:space="preserve"> </w:t>
      </w: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 xml:space="preserve">    2.3. Результатом предоставления муниципальной услуги явля</w:t>
      </w:r>
      <w:r w:rsidR="00F92B4B">
        <w:rPr>
          <w:sz w:val="28"/>
        </w:rPr>
        <w:t>ю</w:t>
      </w:r>
      <w:r>
        <w:rPr>
          <w:sz w:val="28"/>
        </w:rPr>
        <w:t>тся</w:t>
      </w:r>
      <w:r w:rsidR="00F92B4B">
        <w:rPr>
          <w:sz w:val="28"/>
        </w:rPr>
        <w:t>:</w:t>
      </w:r>
    </w:p>
    <w:p w:rsidR="00F92B4B" w:rsidRDefault="006C2D8F" w:rsidP="00F752BC">
      <w:pPr>
        <w:jc w:val="both"/>
        <w:rPr>
          <w:sz w:val="28"/>
        </w:rPr>
      </w:pPr>
      <w:r>
        <w:rPr>
          <w:sz w:val="28"/>
        </w:rPr>
        <w:t>-</w:t>
      </w:r>
      <w:r w:rsidR="00F92B4B">
        <w:rPr>
          <w:sz w:val="28"/>
        </w:rPr>
        <w:t>Приказ о зачислении несовершеннолетнего ребенка в общеобразовательную организацию и организация обучения до получения обязательного общего образования;</w:t>
      </w:r>
    </w:p>
    <w:p w:rsidR="00F92B4B" w:rsidRDefault="006C2D8F" w:rsidP="00F92B4B">
      <w:pPr>
        <w:jc w:val="both"/>
        <w:rPr>
          <w:sz w:val="28"/>
        </w:rPr>
      </w:pPr>
      <w:r>
        <w:rPr>
          <w:sz w:val="28"/>
        </w:rPr>
        <w:t>-</w:t>
      </w:r>
      <w:r w:rsidR="00F92B4B" w:rsidRPr="00F92B4B">
        <w:rPr>
          <w:sz w:val="28"/>
        </w:rPr>
        <w:t>Приказ о зачислении несовершеннолетнего ребенка в</w:t>
      </w:r>
      <w:r w:rsidR="00037C07">
        <w:rPr>
          <w:sz w:val="28"/>
        </w:rPr>
        <w:t xml:space="preserve"> специальные</w:t>
      </w:r>
      <w:r w:rsidR="00F92B4B" w:rsidRPr="00F92B4B">
        <w:rPr>
          <w:sz w:val="28"/>
        </w:rPr>
        <w:t xml:space="preserve"> общеобразовательн</w:t>
      </w:r>
      <w:r w:rsidR="00037C07">
        <w:rPr>
          <w:sz w:val="28"/>
        </w:rPr>
        <w:t>ые</w:t>
      </w:r>
      <w:r w:rsidR="00F92B4B" w:rsidRPr="00F92B4B">
        <w:rPr>
          <w:sz w:val="28"/>
        </w:rPr>
        <w:t xml:space="preserve"> организаци</w:t>
      </w:r>
      <w:proofErr w:type="gramStart"/>
      <w:r w:rsidR="00037C07">
        <w:rPr>
          <w:sz w:val="28"/>
        </w:rPr>
        <w:t>и(</w:t>
      </w:r>
      <w:proofErr w:type="gramEnd"/>
      <w:r w:rsidR="00037C07">
        <w:rPr>
          <w:sz w:val="28"/>
        </w:rPr>
        <w:t>в рамках программы «Доступная среда»)</w:t>
      </w:r>
      <w:r w:rsidR="00F92B4B" w:rsidRPr="00F92B4B">
        <w:rPr>
          <w:sz w:val="28"/>
        </w:rPr>
        <w:t xml:space="preserve"> и организация обучения до получения обязательного общего образования;</w:t>
      </w:r>
    </w:p>
    <w:p w:rsidR="00037C07" w:rsidRDefault="006C2D8F" w:rsidP="00F92B4B">
      <w:pPr>
        <w:jc w:val="both"/>
        <w:rPr>
          <w:sz w:val="28"/>
        </w:rPr>
      </w:pPr>
      <w:r>
        <w:rPr>
          <w:sz w:val="28"/>
        </w:rPr>
        <w:t>-</w:t>
      </w:r>
      <w:r w:rsidR="00037C07">
        <w:rPr>
          <w:sz w:val="28"/>
        </w:rPr>
        <w:t>Получение обучающимися обязательного начального общего</w:t>
      </w:r>
      <w:proofErr w:type="gramStart"/>
      <w:r w:rsidR="00037C07">
        <w:rPr>
          <w:sz w:val="28"/>
        </w:rPr>
        <w:t xml:space="preserve"> ,</w:t>
      </w:r>
      <w:proofErr w:type="gramEnd"/>
      <w:r w:rsidR="00037C07">
        <w:rPr>
          <w:sz w:val="28"/>
        </w:rPr>
        <w:t>основного общего, среднего (полного) общего образования;</w:t>
      </w:r>
    </w:p>
    <w:p w:rsidR="00037C07" w:rsidRDefault="008F6301" w:rsidP="00F92B4B">
      <w:pPr>
        <w:jc w:val="both"/>
        <w:rPr>
          <w:sz w:val="28"/>
        </w:rPr>
      </w:pPr>
      <w:r>
        <w:rPr>
          <w:sz w:val="28"/>
        </w:rPr>
        <w:t>-</w:t>
      </w:r>
      <w:r w:rsidR="00037C07">
        <w:rPr>
          <w:sz w:val="28"/>
        </w:rPr>
        <w:t xml:space="preserve">Физическое, интеллектуальное и творческое развитие </w:t>
      </w:r>
      <w:proofErr w:type="gramStart"/>
      <w:r w:rsidR="00037C07">
        <w:rPr>
          <w:sz w:val="28"/>
        </w:rPr>
        <w:t>обучающихся</w:t>
      </w:r>
      <w:proofErr w:type="gramEnd"/>
      <w:r w:rsidR="00037C07">
        <w:rPr>
          <w:sz w:val="28"/>
        </w:rPr>
        <w:t>;</w:t>
      </w:r>
    </w:p>
    <w:p w:rsidR="006775C2" w:rsidRDefault="008F6301" w:rsidP="00F92B4B">
      <w:pPr>
        <w:jc w:val="both"/>
        <w:rPr>
          <w:sz w:val="28"/>
        </w:rPr>
      </w:pPr>
      <w:r>
        <w:rPr>
          <w:sz w:val="28"/>
        </w:rPr>
        <w:t>-</w:t>
      </w:r>
      <w:r w:rsidR="006775C2">
        <w:rPr>
          <w:sz w:val="28"/>
        </w:rPr>
        <w:t xml:space="preserve">Лицам, прошедшим государственную </w:t>
      </w:r>
      <w:r w:rsidR="00D95457">
        <w:rPr>
          <w:sz w:val="28"/>
        </w:rPr>
        <w:t>(</w:t>
      </w:r>
      <w:r w:rsidR="006775C2">
        <w:rPr>
          <w:sz w:val="28"/>
        </w:rPr>
        <w:t>итоговую</w:t>
      </w:r>
      <w:r w:rsidR="00D95457">
        <w:rPr>
          <w:sz w:val="28"/>
        </w:rPr>
        <w:t>)</w:t>
      </w:r>
      <w:r w:rsidR="006775C2">
        <w:rPr>
          <w:sz w:val="28"/>
        </w:rPr>
        <w:t xml:space="preserve"> аттес</w:t>
      </w:r>
      <w:r w:rsidR="00D95457">
        <w:rPr>
          <w:sz w:val="28"/>
        </w:rPr>
        <w:t>тацию, общеобразовательные организации, имеющие государственную аккредитацию, выдают документы государственного образца об уровне образования, заверяемые печатью соответствующей общеобразовательной организации;</w:t>
      </w:r>
    </w:p>
    <w:p w:rsidR="00D95457" w:rsidRPr="00F92B4B" w:rsidRDefault="008F6301" w:rsidP="00F92B4B">
      <w:pPr>
        <w:jc w:val="both"/>
        <w:rPr>
          <w:sz w:val="28"/>
        </w:rPr>
      </w:pPr>
      <w:r>
        <w:rPr>
          <w:sz w:val="28"/>
        </w:rPr>
        <w:t>-</w:t>
      </w:r>
      <w:r w:rsidR="00D95457">
        <w:rPr>
          <w:sz w:val="28"/>
        </w:rPr>
        <w:t>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 (итоговой) аттестации неудовлетворительные результаты, выдается справка установленного образца об обучении в образовательной организации.</w:t>
      </w:r>
    </w:p>
    <w:p w:rsidR="00F92B4B" w:rsidRDefault="00F92B4B" w:rsidP="00F752BC">
      <w:pPr>
        <w:jc w:val="both"/>
        <w:rPr>
          <w:sz w:val="28"/>
        </w:rPr>
      </w:pPr>
    </w:p>
    <w:p w:rsidR="00175C73" w:rsidRPr="00175C73" w:rsidRDefault="00F752BC" w:rsidP="00175C73">
      <w:pPr>
        <w:jc w:val="both"/>
        <w:rPr>
          <w:sz w:val="28"/>
        </w:rPr>
      </w:pPr>
      <w:r>
        <w:rPr>
          <w:sz w:val="28"/>
        </w:rPr>
        <w:t>2.4.</w:t>
      </w:r>
      <w:r w:rsidR="00175C73" w:rsidRPr="00175C73">
        <w:rPr>
          <w:sz w:val="28"/>
        </w:rPr>
        <w:t xml:space="preserve"> Сроки предоставления муниципальной услуги</w:t>
      </w:r>
      <w:r w:rsidR="008F6301">
        <w:rPr>
          <w:sz w:val="28"/>
        </w:rPr>
        <w:t>:</w:t>
      </w:r>
    </w:p>
    <w:p w:rsidR="00175C73" w:rsidRPr="00175C73" w:rsidRDefault="00175C73" w:rsidP="00175C73">
      <w:pPr>
        <w:jc w:val="both"/>
        <w:rPr>
          <w:sz w:val="28"/>
        </w:rPr>
      </w:pPr>
      <w:r w:rsidRPr="00175C73">
        <w:rPr>
          <w:sz w:val="28"/>
        </w:rPr>
        <w:t xml:space="preserve">2.4.1. Срок непосредственного предоставления муниципальной услуги – с момента зачисления в </w:t>
      </w:r>
      <w:r>
        <w:rPr>
          <w:sz w:val="28"/>
        </w:rPr>
        <w:t>ОО</w:t>
      </w:r>
      <w:r w:rsidRPr="00175C73">
        <w:rPr>
          <w:sz w:val="28"/>
        </w:rPr>
        <w:t xml:space="preserve"> на период нормативных сроков освоения основных общеобразовательных программ начального общего, основного общего, среднего (полного) общего образования либо отчисления из </w:t>
      </w:r>
      <w:r>
        <w:rPr>
          <w:sz w:val="28"/>
        </w:rPr>
        <w:t>ОО</w:t>
      </w:r>
      <w:r w:rsidRPr="00175C73">
        <w:rPr>
          <w:sz w:val="28"/>
        </w:rPr>
        <w:t xml:space="preserve"> в установленном порядке. </w:t>
      </w:r>
    </w:p>
    <w:p w:rsidR="00175C73" w:rsidRPr="00175C73" w:rsidRDefault="00175C73" w:rsidP="00175C73">
      <w:pPr>
        <w:jc w:val="both"/>
        <w:rPr>
          <w:sz w:val="28"/>
        </w:rPr>
      </w:pPr>
      <w:r w:rsidRPr="00175C73">
        <w:rPr>
          <w:sz w:val="28"/>
        </w:rPr>
        <w:t xml:space="preserve">2.4.2.Прием заявлений </w:t>
      </w:r>
      <w:proofErr w:type="gramStart"/>
      <w:r w:rsidRPr="00175C73">
        <w:rPr>
          <w:sz w:val="28"/>
        </w:rPr>
        <w:t>в первые</w:t>
      </w:r>
      <w:proofErr w:type="gramEnd"/>
      <w:r w:rsidRPr="00175C73">
        <w:rPr>
          <w:sz w:val="28"/>
        </w:rPr>
        <w:t xml:space="preserve"> классы </w:t>
      </w:r>
      <w:r>
        <w:rPr>
          <w:sz w:val="28"/>
        </w:rPr>
        <w:t>ОО</w:t>
      </w:r>
      <w:r w:rsidRPr="00175C73">
        <w:rPr>
          <w:sz w:val="28"/>
        </w:rPr>
        <w:t xml:space="preserve"> проводится ежегодно </w:t>
      </w:r>
    </w:p>
    <w:p w:rsidR="00175C73" w:rsidRPr="00175C73" w:rsidRDefault="00175C73" w:rsidP="00175C73">
      <w:pPr>
        <w:jc w:val="both"/>
        <w:rPr>
          <w:sz w:val="28"/>
        </w:rPr>
      </w:pPr>
      <w:r w:rsidRPr="00175C73">
        <w:rPr>
          <w:sz w:val="28"/>
        </w:rPr>
        <w:t xml:space="preserve">не позднее 10 марта и завершается не позднее 31 июля текущего года. Зачисление в </w:t>
      </w:r>
      <w:r>
        <w:rPr>
          <w:sz w:val="28"/>
        </w:rPr>
        <w:t>ОО</w:t>
      </w:r>
      <w:r w:rsidRPr="00175C73">
        <w:rPr>
          <w:sz w:val="28"/>
        </w:rPr>
        <w:t xml:space="preserve"> оформляется приказом </w:t>
      </w:r>
      <w:r>
        <w:rPr>
          <w:sz w:val="28"/>
        </w:rPr>
        <w:t>ОО</w:t>
      </w:r>
      <w:r w:rsidRPr="00175C73">
        <w:rPr>
          <w:sz w:val="28"/>
        </w:rPr>
        <w:t xml:space="preserve"> в течение 7 рабочих дней после приема документов.</w:t>
      </w:r>
    </w:p>
    <w:p w:rsidR="00175C73" w:rsidRPr="00175C73" w:rsidRDefault="00175C73" w:rsidP="00175C73">
      <w:pPr>
        <w:jc w:val="both"/>
        <w:rPr>
          <w:sz w:val="28"/>
        </w:rPr>
      </w:pPr>
      <w:r w:rsidRPr="00175C73">
        <w:rPr>
          <w:sz w:val="28"/>
        </w:rPr>
        <w:t xml:space="preserve">2.4.3.При переводе </w:t>
      </w:r>
      <w:proofErr w:type="spellStart"/>
      <w:r w:rsidRPr="00175C73">
        <w:rPr>
          <w:sz w:val="28"/>
        </w:rPr>
        <w:t>издруго</w:t>
      </w:r>
      <w:r>
        <w:rPr>
          <w:sz w:val="28"/>
        </w:rPr>
        <w:t>йОО</w:t>
      </w:r>
      <w:proofErr w:type="spellEnd"/>
      <w:r w:rsidRPr="00175C73">
        <w:rPr>
          <w:sz w:val="28"/>
        </w:rPr>
        <w:t xml:space="preserve"> прием заявлений и зачисление проводится в течение всего учебного года. </w:t>
      </w:r>
    </w:p>
    <w:p w:rsidR="00175C73" w:rsidRPr="00175C73" w:rsidRDefault="00175C73" w:rsidP="00175C73">
      <w:pPr>
        <w:jc w:val="both"/>
        <w:rPr>
          <w:sz w:val="28"/>
        </w:rPr>
      </w:pPr>
      <w:r w:rsidRPr="00175C73">
        <w:rPr>
          <w:sz w:val="28"/>
        </w:rPr>
        <w:t xml:space="preserve">2.4. 4.Срок приема заявлений для получения образования в форме экстерната устанавливается </w:t>
      </w:r>
      <w:r>
        <w:rPr>
          <w:sz w:val="28"/>
        </w:rPr>
        <w:t>ОО</w:t>
      </w:r>
      <w:r w:rsidRPr="00175C73">
        <w:rPr>
          <w:sz w:val="28"/>
        </w:rPr>
        <w:t xml:space="preserve"> самостоятельно, при условии, что заявления подаются не позднее, чем за 3 месяца до начала государственной (итоговой) аттестации. </w:t>
      </w:r>
    </w:p>
    <w:p w:rsidR="00175C73" w:rsidRPr="00175C73" w:rsidRDefault="00175C73" w:rsidP="00175C73">
      <w:pPr>
        <w:jc w:val="both"/>
        <w:rPr>
          <w:sz w:val="28"/>
        </w:rPr>
      </w:pPr>
      <w:r w:rsidRPr="00175C73">
        <w:rPr>
          <w:sz w:val="28"/>
        </w:rPr>
        <w:t xml:space="preserve">2.4.5.Датой принятия к рассмотрению заявления о приеме в </w:t>
      </w:r>
      <w:r>
        <w:rPr>
          <w:sz w:val="28"/>
        </w:rPr>
        <w:t>ОО</w:t>
      </w:r>
      <w:r w:rsidRPr="00175C73">
        <w:rPr>
          <w:sz w:val="28"/>
        </w:rPr>
        <w:t xml:space="preserve"> и прилагаемых документов считается дата регистрации в журнале регистрации поступивших заявлений. </w:t>
      </w:r>
    </w:p>
    <w:p w:rsidR="00175C73" w:rsidRPr="00175C73" w:rsidRDefault="00175C73" w:rsidP="00175C73">
      <w:pPr>
        <w:jc w:val="both"/>
        <w:rPr>
          <w:sz w:val="28"/>
        </w:rPr>
      </w:pPr>
      <w:r w:rsidRPr="00175C73">
        <w:rPr>
          <w:sz w:val="28"/>
        </w:rPr>
        <w:t>2.4.</w:t>
      </w:r>
      <w:r>
        <w:rPr>
          <w:sz w:val="28"/>
        </w:rPr>
        <w:t>6</w:t>
      </w:r>
      <w:r w:rsidRPr="00175C73">
        <w:rPr>
          <w:sz w:val="28"/>
        </w:rPr>
        <w:t xml:space="preserve">.Годовой календарный учебный график разрабатывается и утверждается </w:t>
      </w:r>
      <w:r>
        <w:rPr>
          <w:sz w:val="28"/>
        </w:rPr>
        <w:t>ОО</w:t>
      </w:r>
      <w:r w:rsidRPr="00175C73">
        <w:rPr>
          <w:sz w:val="28"/>
        </w:rPr>
        <w:t xml:space="preserve"> по согласованию с учредителем. </w:t>
      </w:r>
    </w:p>
    <w:p w:rsidR="00175C73" w:rsidRDefault="00175C73" w:rsidP="00175C73">
      <w:pPr>
        <w:jc w:val="both"/>
        <w:rPr>
          <w:sz w:val="28"/>
        </w:rPr>
      </w:pPr>
      <w:r w:rsidRPr="00175C73">
        <w:rPr>
          <w:sz w:val="28"/>
        </w:rPr>
        <w:t>2.4.</w:t>
      </w:r>
      <w:r>
        <w:rPr>
          <w:sz w:val="28"/>
        </w:rPr>
        <w:t>7</w:t>
      </w:r>
      <w:r w:rsidRPr="00175C73">
        <w:rPr>
          <w:sz w:val="28"/>
        </w:rPr>
        <w:t xml:space="preserve">.Режим занятий обучающихся, максимальный объем еженедельной нагрузки учащихся определяются Уставом </w:t>
      </w:r>
      <w:r>
        <w:rPr>
          <w:sz w:val="28"/>
        </w:rPr>
        <w:t>ОО</w:t>
      </w:r>
      <w:r w:rsidRPr="00175C73">
        <w:rPr>
          <w:sz w:val="28"/>
        </w:rPr>
        <w:t xml:space="preserve"> в соответствии с </w:t>
      </w:r>
      <w:proofErr w:type="spellStart"/>
      <w:r w:rsidRPr="00175C73">
        <w:rPr>
          <w:sz w:val="28"/>
        </w:rPr>
        <w:t>СанПиН</w:t>
      </w:r>
      <w:proofErr w:type="spellEnd"/>
      <w:r w:rsidRPr="00175C73">
        <w:rPr>
          <w:sz w:val="28"/>
        </w:rPr>
        <w:t xml:space="preserve"> 2.4.2.2821-10. </w:t>
      </w:r>
    </w:p>
    <w:p w:rsidR="008F6301" w:rsidRPr="00175C73" w:rsidRDefault="008F6301" w:rsidP="00175C73">
      <w:pPr>
        <w:jc w:val="both"/>
        <w:rPr>
          <w:sz w:val="28"/>
        </w:rPr>
      </w:pP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 xml:space="preserve">2.5 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 w:rsidR="009119F7">
        <w:rPr>
          <w:sz w:val="28"/>
        </w:rPr>
        <w:t xml:space="preserve">: </w:t>
      </w:r>
    </w:p>
    <w:p w:rsidR="00F752BC" w:rsidRDefault="009119F7" w:rsidP="00F752BC">
      <w:pPr>
        <w:jc w:val="both"/>
        <w:rPr>
          <w:sz w:val="28"/>
        </w:rPr>
      </w:pPr>
      <w:r>
        <w:t>-</w:t>
      </w:r>
      <w:hyperlink r:id="rId12" w:history="1">
        <w:r w:rsidR="00F752BC">
          <w:rPr>
            <w:rStyle w:val="a3"/>
            <w:sz w:val="28"/>
          </w:rPr>
          <w:t>Конституцией</w:t>
        </w:r>
      </w:hyperlink>
      <w:r w:rsidR="00F752BC">
        <w:rPr>
          <w:sz w:val="28"/>
        </w:rPr>
        <w:t xml:space="preserve"> Российской Федерации;</w:t>
      </w:r>
    </w:p>
    <w:p w:rsidR="004B4151" w:rsidRDefault="00F752BC" w:rsidP="004B4151">
      <w:pPr>
        <w:jc w:val="both"/>
        <w:rPr>
          <w:sz w:val="28"/>
        </w:rPr>
      </w:pPr>
      <w:r>
        <w:rPr>
          <w:sz w:val="28"/>
        </w:rPr>
        <w:t xml:space="preserve">Федеральным </w:t>
      </w:r>
      <w:hyperlink r:id="rId13" w:history="1">
        <w:r>
          <w:rPr>
            <w:rStyle w:val="a3"/>
            <w:sz w:val="28"/>
          </w:rPr>
          <w:t>законом</w:t>
        </w:r>
      </w:hyperlink>
      <w:r>
        <w:rPr>
          <w:sz w:val="28"/>
        </w:rPr>
        <w:t xml:space="preserve"> от 27.07.2010 N 210-ФЗ "Об организации предоставления государственных и муниципальных услуг";</w:t>
      </w:r>
    </w:p>
    <w:p w:rsidR="004B4151" w:rsidRDefault="004B4151" w:rsidP="004B4151">
      <w:pPr>
        <w:jc w:val="both"/>
        <w:rPr>
          <w:sz w:val="28"/>
        </w:rPr>
      </w:pPr>
      <w:r w:rsidRPr="004B4151">
        <w:rPr>
          <w:sz w:val="28"/>
        </w:rPr>
        <w:t>- Конвенци</w:t>
      </w:r>
      <w:r>
        <w:rPr>
          <w:sz w:val="28"/>
        </w:rPr>
        <w:t>ей</w:t>
      </w:r>
      <w:r w:rsidRPr="004B4151">
        <w:rPr>
          <w:sz w:val="28"/>
        </w:rPr>
        <w:t xml:space="preserve"> о правах ребенка, одобренн</w:t>
      </w:r>
      <w:r w:rsidR="008F6301">
        <w:rPr>
          <w:sz w:val="28"/>
        </w:rPr>
        <w:t>ой</w:t>
      </w:r>
      <w:r w:rsidRPr="004B4151">
        <w:rPr>
          <w:sz w:val="28"/>
        </w:rPr>
        <w:t xml:space="preserve"> Генеральной Ассамблеей ООН 20.11.1989; </w:t>
      </w:r>
    </w:p>
    <w:p w:rsidR="008F6301" w:rsidRPr="004B4151" w:rsidRDefault="008F6301" w:rsidP="004B4151">
      <w:pPr>
        <w:jc w:val="both"/>
        <w:rPr>
          <w:sz w:val="28"/>
        </w:rPr>
      </w:pPr>
      <w:r>
        <w:rPr>
          <w:sz w:val="28"/>
        </w:rPr>
        <w:t xml:space="preserve">-Федеральным законом от 29 декабря 2012г. №273-ФЗ «Об образовании в </w:t>
      </w:r>
      <w:r w:rsidR="00795B3C">
        <w:rPr>
          <w:sz w:val="28"/>
        </w:rPr>
        <w:t>Российской Федерации»;</w:t>
      </w:r>
    </w:p>
    <w:p w:rsidR="004B4151" w:rsidRPr="00795B3C" w:rsidRDefault="004B4151" w:rsidP="004B4151">
      <w:pPr>
        <w:jc w:val="both"/>
        <w:rPr>
          <w:sz w:val="28"/>
        </w:rPr>
      </w:pPr>
      <w:r w:rsidRPr="00795B3C">
        <w:rPr>
          <w:sz w:val="28"/>
        </w:rPr>
        <w:t>- Федеральны</w:t>
      </w:r>
      <w:r w:rsidR="000852A6">
        <w:rPr>
          <w:sz w:val="28"/>
        </w:rPr>
        <w:t>м</w:t>
      </w:r>
      <w:r w:rsidRPr="00795B3C">
        <w:rPr>
          <w:sz w:val="28"/>
        </w:rPr>
        <w:t xml:space="preserve"> закон</w:t>
      </w:r>
      <w:r w:rsidR="000852A6">
        <w:rPr>
          <w:sz w:val="28"/>
        </w:rPr>
        <w:t>ом</w:t>
      </w:r>
      <w:r w:rsidRPr="00795B3C">
        <w:rPr>
          <w:sz w:val="28"/>
        </w:rPr>
        <w:t xml:space="preserve"> от 06.10.2003. №131-ФЗ «Об общих принципах организации местного самоуправления в Российской Федерации»; </w:t>
      </w:r>
    </w:p>
    <w:p w:rsidR="004B4151" w:rsidRPr="000852A6" w:rsidRDefault="004B4151" w:rsidP="004B4151">
      <w:pPr>
        <w:jc w:val="both"/>
        <w:rPr>
          <w:sz w:val="28"/>
        </w:rPr>
      </w:pPr>
      <w:r w:rsidRPr="000852A6">
        <w:rPr>
          <w:sz w:val="28"/>
        </w:rPr>
        <w:t>- Федеральны</w:t>
      </w:r>
      <w:r w:rsidR="000852A6">
        <w:rPr>
          <w:sz w:val="28"/>
        </w:rPr>
        <w:t>м</w:t>
      </w:r>
      <w:r w:rsidRPr="000852A6">
        <w:rPr>
          <w:sz w:val="28"/>
        </w:rPr>
        <w:t xml:space="preserve"> закон</w:t>
      </w:r>
      <w:r w:rsidR="000852A6">
        <w:rPr>
          <w:sz w:val="28"/>
        </w:rPr>
        <w:t>ом</w:t>
      </w:r>
      <w:r w:rsidRPr="000852A6">
        <w:rPr>
          <w:sz w:val="28"/>
        </w:rPr>
        <w:t xml:space="preserve"> от 24.07.1998. №124-ФЗ «Об основных гарантиях прав ребенка в Российской Федерации»; </w:t>
      </w:r>
    </w:p>
    <w:p w:rsidR="004B4151" w:rsidRPr="00795B3C" w:rsidRDefault="004B4151" w:rsidP="004B4151">
      <w:pPr>
        <w:jc w:val="both"/>
        <w:rPr>
          <w:sz w:val="28"/>
        </w:rPr>
      </w:pPr>
      <w:r w:rsidRPr="00795B3C">
        <w:rPr>
          <w:sz w:val="28"/>
        </w:rPr>
        <w:t>- Федеральны</w:t>
      </w:r>
      <w:r w:rsidR="000852A6">
        <w:rPr>
          <w:sz w:val="28"/>
        </w:rPr>
        <w:t>м</w:t>
      </w:r>
      <w:r w:rsidRPr="00795B3C">
        <w:rPr>
          <w:sz w:val="28"/>
        </w:rPr>
        <w:t xml:space="preserve"> закон</w:t>
      </w:r>
      <w:r w:rsidR="000852A6">
        <w:rPr>
          <w:sz w:val="28"/>
        </w:rPr>
        <w:t>ом</w:t>
      </w:r>
      <w:r w:rsidRPr="00795B3C">
        <w:rPr>
          <w:sz w:val="28"/>
        </w:rPr>
        <w:t xml:space="preserve"> от 24.06.1999. № 120-ФЗ «Об основах системы профилактики безнадзорности и правонарушений несовершеннолетних»; </w:t>
      </w:r>
    </w:p>
    <w:p w:rsidR="004B4151" w:rsidRPr="000852A6" w:rsidRDefault="004B4151" w:rsidP="004B4151">
      <w:pPr>
        <w:jc w:val="both"/>
        <w:rPr>
          <w:sz w:val="28"/>
        </w:rPr>
      </w:pPr>
      <w:r w:rsidRPr="000852A6">
        <w:rPr>
          <w:sz w:val="28"/>
        </w:rPr>
        <w:t>- Федеральны</w:t>
      </w:r>
      <w:r w:rsidR="000852A6">
        <w:rPr>
          <w:sz w:val="28"/>
        </w:rPr>
        <w:t>м</w:t>
      </w:r>
      <w:r w:rsidRPr="000852A6">
        <w:rPr>
          <w:sz w:val="28"/>
        </w:rPr>
        <w:t xml:space="preserve"> закон</w:t>
      </w:r>
      <w:r w:rsidR="000852A6">
        <w:rPr>
          <w:sz w:val="28"/>
        </w:rPr>
        <w:t>ом</w:t>
      </w:r>
      <w:r w:rsidRPr="000852A6">
        <w:rPr>
          <w:sz w:val="28"/>
        </w:rPr>
        <w:t xml:space="preserve"> от 02.05.2006. № 59-ФЗ «О порядке рассмотрения обращений граждан Российской Федерации»; </w:t>
      </w:r>
    </w:p>
    <w:p w:rsidR="004B4151" w:rsidRPr="000852A6" w:rsidRDefault="004B4151" w:rsidP="004B4151">
      <w:pPr>
        <w:jc w:val="both"/>
        <w:rPr>
          <w:sz w:val="28"/>
        </w:rPr>
      </w:pPr>
      <w:r w:rsidRPr="000852A6">
        <w:rPr>
          <w:sz w:val="28"/>
        </w:rPr>
        <w:t>- Закон</w:t>
      </w:r>
      <w:r w:rsidR="000852A6">
        <w:rPr>
          <w:sz w:val="28"/>
        </w:rPr>
        <w:t>ом</w:t>
      </w:r>
      <w:r w:rsidRPr="000852A6">
        <w:rPr>
          <w:sz w:val="28"/>
        </w:rPr>
        <w:t xml:space="preserve"> Российской Федерации от 07.02.1992. № 2300-1 «О защите прав потребителей»; </w:t>
      </w:r>
    </w:p>
    <w:p w:rsidR="00665B4D" w:rsidRDefault="004B4151" w:rsidP="004B4151">
      <w:pPr>
        <w:jc w:val="both"/>
        <w:rPr>
          <w:sz w:val="28"/>
        </w:rPr>
      </w:pPr>
      <w:r w:rsidRPr="00665B4D">
        <w:rPr>
          <w:sz w:val="28"/>
        </w:rPr>
        <w:lastRenderedPageBreak/>
        <w:t>- Постановление</w:t>
      </w:r>
      <w:r w:rsidR="000852A6">
        <w:rPr>
          <w:sz w:val="28"/>
        </w:rPr>
        <w:t>м</w:t>
      </w:r>
      <w:r w:rsidRPr="00665B4D">
        <w:rPr>
          <w:sz w:val="28"/>
        </w:rPr>
        <w:t xml:space="preserve"> Главного государственного санитарного врача РФ от 29.12.2010. № 189 «Об утверждении </w:t>
      </w:r>
      <w:proofErr w:type="spellStart"/>
      <w:r w:rsidRPr="00665B4D">
        <w:rPr>
          <w:sz w:val="28"/>
        </w:rPr>
        <w:t>СанПиН</w:t>
      </w:r>
      <w:proofErr w:type="spellEnd"/>
      <w:r w:rsidRPr="00665B4D">
        <w:rPr>
          <w:sz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учреждениях»; </w:t>
      </w:r>
    </w:p>
    <w:p w:rsidR="004B4151" w:rsidRDefault="004B4151" w:rsidP="004B4151">
      <w:pPr>
        <w:jc w:val="both"/>
        <w:rPr>
          <w:sz w:val="28"/>
        </w:rPr>
      </w:pPr>
      <w:r w:rsidRPr="00795B3C">
        <w:rPr>
          <w:sz w:val="28"/>
        </w:rPr>
        <w:t>- Приказ</w:t>
      </w:r>
      <w:r w:rsidR="000852A6">
        <w:rPr>
          <w:sz w:val="28"/>
        </w:rPr>
        <w:t>ом</w:t>
      </w:r>
      <w:r w:rsidRPr="00795B3C">
        <w:rPr>
          <w:sz w:val="28"/>
        </w:rPr>
        <w:t xml:space="preserve"> Министерства образования РФ от 09.03.2004.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дополнениями и изменениями; </w:t>
      </w:r>
    </w:p>
    <w:p w:rsidR="00665B4D" w:rsidRPr="00795B3C" w:rsidRDefault="00665B4D" w:rsidP="004B4151">
      <w:pPr>
        <w:jc w:val="both"/>
        <w:rPr>
          <w:sz w:val="28"/>
        </w:rPr>
      </w:pPr>
      <w:r>
        <w:rPr>
          <w:sz w:val="28"/>
        </w:rPr>
        <w:t>-  Приказ</w:t>
      </w:r>
      <w:r w:rsidR="000852A6">
        <w:rPr>
          <w:sz w:val="28"/>
        </w:rPr>
        <w:t>ом</w:t>
      </w:r>
      <w:r w:rsidRPr="00665B4D">
        <w:rPr>
          <w:sz w:val="28"/>
        </w:rPr>
        <w:t xml:space="preserve"> Министерства образования РФ от 0</w:t>
      </w:r>
      <w:r>
        <w:rPr>
          <w:sz w:val="28"/>
        </w:rPr>
        <w:t>3</w:t>
      </w:r>
      <w:r w:rsidRPr="00665B4D">
        <w:rPr>
          <w:sz w:val="28"/>
        </w:rPr>
        <w:t>.0</w:t>
      </w:r>
      <w:r>
        <w:rPr>
          <w:sz w:val="28"/>
        </w:rPr>
        <w:t>6</w:t>
      </w:r>
      <w:r w:rsidRPr="00665B4D">
        <w:rPr>
          <w:sz w:val="28"/>
        </w:rPr>
        <w:t>.20</w:t>
      </w:r>
      <w:r>
        <w:rPr>
          <w:sz w:val="28"/>
        </w:rPr>
        <w:t>11</w:t>
      </w:r>
      <w:r w:rsidRPr="00665B4D">
        <w:rPr>
          <w:sz w:val="28"/>
        </w:rPr>
        <w:t>. №1</w:t>
      </w:r>
      <w:r>
        <w:rPr>
          <w:sz w:val="28"/>
        </w:rPr>
        <w:t>994</w:t>
      </w:r>
      <w:r w:rsidRPr="00665B4D">
        <w:rPr>
          <w:sz w:val="28"/>
        </w:rPr>
        <w:t xml:space="preserve"> «О</w:t>
      </w:r>
      <w:r>
        <w:rPr>
          <w:sz w:val="28"/>
        </w:rPr>
        <w:t xml:space="preserve"> внесе</w:t>
      </w:r>
      <w:r w:rsidRPr="00665B4D">
        <w:rPr>
          <w:sz w:val="28"/>
        </w:rPr>
        <w:t>нии</w:t>
      </w:r>
      <w:r>
        <w:rPr>
          <w:sz w:val="28"/>
        </w:rPr>
        <w:t xml:space="preserve"> изменений в </w:t>
      </w:r>
      <w:r w:rsidRPr="00665B4D">
        <w:rPr>
          <w:sz w:val="28"/>
        </w:rPr>
        <w:t xml:space="preserve"> федеральн</w:t>
      </w:r>
      <w:r>
        <w:rPr>
          <w:sz w:val="28"/>
        </w:rPr>
        <w:t>ый</w:t>
      </w:r>
      <w:r w:rsidRPr="00665B4D">
        <w:rPr>
          <w:sz w:val="28"/>
        </w:rPr>
        <w:t xml:space="preserve"> базисн</w:t>
      </w:r>
      <w:r>
        <w:rPr>
          <w:sz w:val="28"/>
        </w:rPr>
        <w:t>ый</w:t>
      </w:r>
      <w:r w:rsidRPr="00665B4D">
        <w:rPr>
          <w:sz w:val="28"/>
        </w:rPr>
        <w:t xml:space="preserve"> учебн</w:t>
      </w:r>
      <w:r>
        <w:rPr>
          <w:sz w:val="28"/>
        </w:rPr>
        <w:t>ый</w:t>
      </w:r>
      <w:r w:rsidRPr="00665B4D">
        <w:rPr>
          <w:sz w:val="28"/>
        </w:rPr>
        <w:t xml:space="preserve"> план и примерны</w:t>
      </w:r>
      <w:r>
        <w:rPr>
          <w:sz w:val="28"/>
        </w:rPr>
        <w:t>е</w:t>
      </w:r>
      <w:r w:rsidRPr="00665B4D">
        <w:rPr>
          <w:sz w:val="28"/>
        </w:rPr>
        <w:t xml:space="preserve"> учебны</w:t>
      </w:r>
      <w:r>
        <w:rPr>
          <w:sz w:val="28"/>
        </w:rPr>
        <w:t>е</w:t>
      </w:r>
      <w:r w:rsidRPr="00665B4D">
        <w:rPr>
          <w:sz w:val="28"/>
        </w:rPr>
        <w:t xml:space="preserve"> план</w:t>
      </w:r>
      <w:r>
        <w:rPr>
          <w:sz w:val="28"/>
        </w:rPr>
        <w:t>ы</w:t>
      </w:r>
      <w:r w:rsidRPr="00665B4D">
        <w:rPr>
          <w:sz w:val="28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sz w:val="28"/>
        </w:rPr>
        <w:t>, утвержденные приказом Министерства образования</w:t>
      </w:r>
      <w:r w:rsidRPr="00665B4D">
        <w:rPr>
          <w:sz w:val="28"/>
        </w:rPr>
        <w:t xml:space="preserve"> Российской Федерации</w:t>
      </w:r>
      <w:r>
        <w:rPr>
          <w:sz w:val="28"/>
        </w:rPr>
        <w:t xml:space="preserve"> от 09.03.2004г. №1312</w:t>
      </w:r>
      <w:r w:rsidRPr="00665B4D">
        <w:rPr>
          <w:sz w:val="28"/>
        </w:rPr>
        <w:t xml:space="preserve">»; </w:t>
      </w:r>
    </w:p>
    <w:p w:rsidR="004B4151" w:rsidRPr="000852A6" w:rsidRDefault="004B4151" w:rsidP="004B4151">
      <w:pPr>
        <w:jc w:val="both"/>
        <w:rPr>
          <w:sz w:val="28"/>
        </w:rPr>
      </w:pPr>
      <w:r w:rsidRPr="000852A6">
        <w:rPr>
          <w:sz w:val="28"/>
        </w:rPr>
        <w:t>- Приказ</w:t>
      </w:r>
      <w:r w:rsidR="000852A6">
        <w:rPr>
          <w:sz w:val="28"/>
        </w:rPr>
        <w:t>ом</w:t>
      </w:r>
      <w:r w:rsidRPr="000852A6">
        <w:rPr>
          <w:sz w:val="28"/>
        </w:rPr>
        <w:t xml:space="preserve"> Министерства образования РФ от 23.06.2000. № 1884 «Об утверждении Положения о получении общего образования в форме экстерната»; </w:t>
      </w:r>
    </w:p>
    <w:p w:rsidR="004B4151" w:rsidRPr="000852A6" w:rsidRDefault="004B4151" w:rsidP="004B4151">
      <w:pPr>
        <w:jc w:val="both"/>
        <w:rPr>
          <w:sz w:val="28"/>
        </w:rPr>
      </w:pPr>
      <w:r w:rsidRPr="000852A6">
        <w:rPr>
          <w:sz w:val="28"/>
        </w:rPr>
        <w:t>- Приказ</w:t>
      </w:r>
      <w:r w:rsidR="000852A6">
        <w:rPr>
          <w:sz w:val="28"/>
        </w:rPr>
        <w:t>ом</w:t>
      </w:r>
      <w:r w:rsidRPr="000852A6">
        <w:rPr>
          <w:sz w:val="28"/>
        </w:rPr>
        <w:t xml:space="preserve"> Министерства образования РФ от 18.07.2002. №2783 «Об утверждении Концепции профильного обучения на старшей ступени общего образования»; </w:t>
      </w:r>
    </w:p>
    <w:p w:rsidR="004B4151" w:rsidRPr="00665B4D" w:rsidRDefault="004B4151" w:rsidP="004B4151">
      <w:pPr>
        <w:jc w:val="both"/>
        <w:rPr>
          <w:sz w:val="28"/>
        </w:rPr>
      </w:pPr>
      <w:r w:rsidRPr="00665B4D">
        <w:rPr>
          <w:sz w:val="28"/>
        </w:rPr>
        <w:t>- Приказ</w:t>
      </w:r>
      <w:r w:rsidR="000852A6">
        <w:rPr>
          <w:sz w:val="28"/>
        </w:rPr>
        <w:t>ом</w:t>
      </w:r>
      <w:r w:rsidRPr="00665B4D">
        <w:rPr>
          <w:sz w:val="28"/>
        </w:rPr>
        <w:t xml:space="preserve"> Министерства образования РФ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4B4151" w:rsidRPr="00665B4D" w:rsidRDefault="004B4151" w:rsidP="004B4151">
      <w:pPr>
        <w:jc w:val="both"/>
        <w:rPr>
          <w:sz w:val="28"/>
        </w:rPr>
      </w:pPr>
      <w:r w:rsidRPr="00665B4D">
        <w:rPr>
          <w:sz w:val="28"/>
        </w:rPr>
        <w:t>- Приказ</w:t>
      </w:r>
      <w:r w:rsidR="000852A6">
        <w:rPr>
          <w:sz w:val="28"/>
        </w:rPr>
        <w:t>ом</w:t>
      </w:r>
      <w:r w:rsidRPr="00665B4D">
        <w:rPr>
          <w:sz w:val="28"/>
        </w:rPr>
        <w:t xml:space="preserve"> Министерства образования и науки РФ от 06.10.2009. №373 «Об утверждении и введении в действие федерального государственного образовательного стандарта начального общего образования» с изменениями; </w:t>
      </w:r>
    </w:p>
    <w:p w:rsidR="004B4151" w:rsidRPr="00665B4D" w:rsidRDefault="004B4151" w:rsidP="004B4151">
      <w:pPr>
        <w:jc w:val="both"/>
        <w:rPr>
          <w:sz w:val="28"/>
        </w:rPr>
      </w:pPr>
      <w:r w:rsidRPr="00665B4D">
        <w:rPr>
          <w:sz w:val="28"/>
        </w:rPr>
        <w:t>- Приказ</w:t>
      </w:r>
      <w:r w:rsidR="000852A6">
        <w:rPr>
          <w:sz w:val="28"/>
        </w:rPr>
        <w:t>ом</w:t>
      </w:r>
      <w:r w:rsidRPr="00665B4D">
        <w:rPr>
          <w:sz w:val="28"/>
        </w:rPr>
        <w:t xml:space="preserve"> Министерства образования и науки РФ от 25.02.2010. №140 «Об утверждении положения о медалях «За особые успехи в учении»; </w:t>
      </w:r>
    </w:p>
    <w:p w:rsidR="00060B7F" w:rsidRDefault="00ED5FF3" w:rsidP="004B4151">
      <w:pPr>
        <w:jc w:val="both"/>
        <w:rPr>
          <w:sz w:val="28"/>
        </w:rPr>
      </w:pPr>
      <w:r>
        <w:rPr>
          <w:sz w:val="28"/>
        </w:rPr>
        <w:t>-  Приказ</w:t>
      </w:r>
      <w:r w:rsidR="000852A6">
        <w:rPr>
          <w:sz w:val="28"/>
        </w:rPr>
        <w:t>ом</w:t>
      </w:r>
      <w:r>
        <w:rPr>
          <w:sz w:val="28"/>
        </w:rPr>
        <w:t xml:space="preserve"> Министерства образования и науки</w:t>
      </w:r>
      <w:r w:rsidR="000852A6">
        <w:rPr>
          <w:sz w:val="28"/>
        </w:rPr>
        <w:t xml:space="preserve"> РФ</w:t>
      </w:r>
      <w:r>
        <w:rPr>
          <w:sz w:val="28"/>
        </w:rPr>
        <w:t xml:space="preserve">  от 26.12.2013 №1400 </w:t>
      </w:r>
      <w:r w:rsidR="00060B7F">
        <w:rPr>
          <w:sz w:val="28"/>
        </w:rPr>
        <w:t>«Об утверждении  Порядка проведения государственной итоговой аттестации по образовательным программам среднего общего образования»;</w:t>
      </w:r>
    </w:p>
    <w:p w:rsidR="00251F50" w:rsidRDefault="004B4151" w:rsidP="004B4151">
      <w:pPr>
        <w:jc w:val="both"/>
        <w:rPr>
          <w:sz w:val="28"/>
        </w:rPr>
      </w:pPr>
      <w:r w:rsidRPr="000852A6">
        <w:rPr>
          <w:sz w:val="28"/>
        </w:rPr>
        <w:t>- Приказ</w:t>
      </w:r>
      <w:r w:rsidR="000852A6">
        <w:rPr>
          <w:sz w:val="28"/>
        </w:rPr>
        <w:t>ом</w:t>
      </w:r>
      <w:r w:rsidRPr="000852A6">
        <w:rPr>
          <w:sz w:val="28"/>
        </w:rPr>
        <w:t xml:space="preserve"> Министерства образования и науки РФ от 15.02.2012. №107 «Об утверждении Порядка приема граждан в общеобразовательные учреждения» с изменениями, внесенными Приказом Министерства образования и науки</w:t>
      </w:r>
      <w:r w:rsidR="00251F50" w:rsidRPr="000852A6">
        <w:rPr>
          <w:sz w:val="28"/>
        </w:rPr>
        <w:t>;</w:t>
      </w:r>
    </w:p>
    <w:p w:rsidR="001B1550" w:rsidRPr="001B1550" w:rsidRDefault="001B1550" w:rsidP="001B1550">
      <w:pPr>
        <w:jc w:val="both"/>
        <w:rPr>
          <w:sz w:val="28"/>
        </w:rPr>
      </w:pPr>
      <w:r w:rsidRPr="001B1550">
        <w:rPr>
          <w:sz w:val="28"/>
        </w:rPr>
        <w:t xml:space="preserve">Постановление Правительства РФ от 19.09.1997 №1204 «Об утверждении Типового положения об образовательном учреждении для детей дошкольного и младшего школьного возраста»; </w:t>
      </w:r>
    </w:p>
    <w:p w:rsidR="000852A6" w:rsidRDefault="001B1550" w:rsidP="004B4151">
      <w:pPr>
        <w:jc w:val="both"/>
        <w:rPr>
          <w:color w:val="FF0000"/>
          <w:sz w:val="28"/>
        </w:rPr>
      </w:pPr>
      <w:r>
        <w:rPr>
          <w:sz w:val="28"/>
        </w:rPr>
        <w:t>-  Законом о</w:t>
      </w:r>
      <w:r w:rsidR="000852A6">
        <w:rPr>
          <w:sz w:val="28"/>
        </w:rPr>
        <w:t>т 06.09.2013 №1698\506-</w:t>
      </w:r>
      <w:r w:rsidR="000852A6">
        <w:rPr>
          <w:sz w:val="28"/>
          <w:lang w:val="en-US"/>
        </w:rPr>
        <w:t>v</w:t>
      </w:r>
      <w:r w:rsidR="000852A6">
        <w:rPr>
          <w:sz w:val="28"/>
        </w:rPr>
        <w:t>-ОЗ  «Об образовании в Оренбургской области»</w:t>
      </w:r>
      <w:r>
        <w:rPr>
          <w:sz w:val="28"/>
        </w:rPr>
        <w:t>;</w:t>
      </w:r>
    </w:p>
    <w:p w:rsidR="00251F50" w:rsidRDefault="00251F50" w:rsidP="004B4151">
      <w:pPr>
        <w:jc w:val="both"/>
        <w:rPr>
          <w:sz w:val="28"/>
        </w:rPr>
      </w:pPr>
      <w:r w:rsidRPr="00251F50">
        <w:rPr>
          <w:sz w:val="28"/>
        </w:rPr>
        <w:t>-Приказ</w:t>
      </w:r>
      <w:r w:rsidR="000852A6">
        <w:rPr>
          <w:sz w:val="28"/>
        </w:rPr>
        <w:t>ом</w:t>
      </w:r>
      <w:r w:rsidRPr="00251F50">
        <w:rPr>
          <w:sz w:val="28"/>
        </w:rPr>
        <w:t xml:space="preserve"> министерства образования Оренбургской области от 19.07.2013 №01-21</w:t>
      </w:r>
      <w:r>
        <w:rPr>
          <w:sz w:val="28"/>
        </w:rPr>
        <w:t>\1061 «Об утверждении регионального базисного учебного плана и примерных учебных планов для общеобразовательных учреждений Оренбургской области»;</w:t>
      </w:r>
    </w:p>
    <w:p w:rsidR="00060B7F" w:rsidRPr="00251F50" w:rsidRDefault="00060B7F" w:rsidP="004B4151">
      <w:pPr>
        <w:jc w:val="both"/>
        <w:rPr>
          <w:sz w:val="28"/>
        </w:rPr>
      </w:pPr>
      <w:r>
        <w:rPr>
          <w:sz w:val="28"/>
        </w:rPr>
        <w:lastRenderedPageBreak/>
        <w:t>-  Приказ</w:t>
      </w:r>
      <w:r w:rsidR="001B1550">
        <w:rPr>
          <w:sz w:val="28"/>
        </w:rPr>
        <w:t>ом</w:t>
      </w:r>
      <w:r w:rsidR="00FD4A8B" w:rsidRPr="00FD4A8B">
        <w:rPr>
          <w:sz w:val="28"/>
        </w:rPr>
        <w:t xml:space="preserve"> министерства образования Оренбургской области от</w:t>
      </w:r>
      <w:r w:rsidR="00FD4A8B">
        <w:rPr>
          <w:sz w:val="28"/>
        </w:rPr>
        <w:t xml:space="preserve"> 26.12.2013 №01-21\1647 «О проведении</w:t>
      </w:r>
      <w:r w:rsidR="00FD4A8B" w:rsidRPr="00FD4A8B">
        <w:rPr>
          <w:sz w:val="28"/>
        </w:rPr>
        <w:t xml:space="preserve"> государственной итоговой аттестации </w:t>
      </w:r>
      <w:r w:rsidR="00FD4A8B">
        <w:rPr>
          <w:sz w:val="28"/>
        </w:rPr>
        <w:t>обучающихся, освоивших</w:t>
      </w:r>
      <w:r w:rsidR="00FD4A8B" w:rsidRPr="00FD4A8B">
        <w:rPr>
          <w:sz w:val="28"/>
        </w:rPr>
        <w:t xml:space="preserve"> образовательны</w:t>
      </w:r>
      <w:r w:rsidR="00FD4A8B">
        <w:rPr>
          <w:sz w:val="28"/>
        </w:rPr>
        <w:t>е</w:t>
      </w:r>
      <w:r w:rsidR="00FD4A8B" w:rsidRPr="00FD4A8B">
        <w:rPr>
          <w:sz w:val="28"/>
        </w:rPr>
        <w:t xml:space="preserve"> программ</w:t>
      </w:r>
      <w:r w:rsidR="00FD4A8B">
        <w:rPr>
          <w:sz w:val="28"/>
        </w:rPr>
        <w:t>ы</w:t>
      </w:r>
      <w:r w:rsidR="00FD4A8B" w:rsidRPr="00FD4A8B">
        <w:rPr>
          <w:sz w:val="28"/>
        </w:rPr>
        <w:t xml:space="preserve"> среднего общего образования</w:t>
      </w:r>
      <w:r w:rsidR="00FD4A8B">
        <w:rPr>
          <w:sz w:val="28"/>
        </w:rPr>
        <w:t xml:space="preserve"> в форме ЕГЭ в 2014 году</w:t>
      </w:r>
      <w:r w:rsidR="00FD4A8B" w:rsidRPr="00FD4A8B">
        <w:rPr>
          <w:sz w:val="28"/>
        </w:rPr>
        <w:t>»;</w:t>
      </w:r>
    </w:p>
    <w:p w:rsidR="004B4151" w:rsidRPr="00665B4D" w:rsidRDefault="004B4151" w:rsidP="004B4151">
      <w:pPr>
        <w:jc w:val="both"/>
        <w:rPr>
          <w:sz w:val="28"/>
        </w:rPr>
      </w:pPr>
      <w:r w:rsidRPr="00665B4D">
        <w:rPr>
          <w:sz w:val="28"/>
        </w:rPr>
        <w:t>- Устав</w:t>
      </w:r>
      <w:r w:rsidR="001B1550">
        <w:rPr>
          <w:sz w:val="28"/>
        </w:rPr>
        <w:t>ом</w:t>
      </w:r>
      <w:r w:rsidRPr="00665B4D">
        <w:rPr>
          <w:sz w:val="28"/>
        </w:rPr>
        <w:t xml:space="preserve"> муниципального образования </w:t>
      </w:r>
      <w:r w:rsidR="00665B4D" w:rsidRPr="00665B4D">
        <w:rPr>
          <w:sz w:val="28"/>
        </w:rPr>
        <w:t>Ташлинский</w:t>
      </w:r>
      <w:r w:rsidRPr="00665B4D">
        <w:rPr>
          <w:sz w:val="28"/>
        </w:rPr>
        <w:t xml:space="preserve"> район; </w:t>
      </w:r>
    </w:p>
    <w:p w:rsidR="004B4151" w:rsidRPr="00251F50" w:rsidRDefault="004B4151" w:rsidP="004B4151">
      <w:pPr>
        <w:jc w:val="both"/>
        <w:rPr>
          <w:sz w:val="28"/>
        </w:rPr>
      </w:pPr>
      <w:r w:rsidRPr="00251F50">
        <w:rPr>
          <w:sz w:val="28"/>
        </w:rPr>
        <w:t xml:space="preserve">- Уставы Учреждений; </w:t>
      </w:r>
    </w:p>
    <w:p w:rsidR="004B4151" w:rsidRPr="00251F50" w:rsidRDefault="004B4151" w:rsidP="004B4151">
      <w:pPr>
        <w:jc w:val="both"/>
        <w:rPr>
          <w:sz w:val="28"/>
        </w:rPr>
      </w:pPr>
      <w:r w:rsidRPr="00251F50">
        <w:rPr>
          <w:sz w:val="28"/>
        </w:rPr>
        <w:t xml:space="preserve">- Локальные акты учреждений; </w:t>
      </w:r>
    </w:p>
    <w:p w:rsidR="004B4151" w:rsidRPr="00251F50" w:rsidRDefault="004B4151" w:rsidP="004B4151">
      <w:pPr>
        <w:jc w:val="both"/>
        <w:rPr>
          <w:sz w:val="28"/>
        </w:rPr>
      </w:pPr>
      <w:r w:rsidRPr="00251F50">
        <w:rPr>
          <w:sz w:val="28"/>
        </w:rPr>
        <w:t xml:space="preserve">- Иные нормативные правовые акты, регламентирующие правоотношения в сфере предоставления общедоступного и бесплатного начального общего, основного общего, среднего (полного) общего образования. </w:t>
      </w:r>
    </w:p>
    <w:p w:rsidR="00F752BC" w:rsidRPr="00251F50" w:rsidRDefault="00F752BC" w:rsidP="00F752BC">
      <w:pPr>
        <w:jc w:val="both"/>
        <w:rPr>
          <w:sz w:val="28"/>
        </w:rPr>
      </w:pPr>
    </w:p>
    <w:p w:rsidR="009119F7" w:rsidRPr="001B1550" w:rsidRDefault="00F752BC" w:rsidP="005C2970">
      <w:pPr>
        <w:jc w:val="both"/>
        <w:rPr>
          <w:sz w:val="28"/>
        </w:rPr>
      </w:pPr>
      <w:r w:rsidRPr="001B1550">
        <w:rPr>
          <w:sz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5C2970" w:rsidRPr="001B1550" w:rsidRDefault="009119F7" w:rsidP="005C2970">
      <w:pPr>
        <w:jc w:val="both"/>
        <w:rPr>
          <w:sz w:val="28"/>
        </w:rPr>
      </w:pPr>
      <w:r w:rsidRPr="001B1550">
        <w:rPr>
          <w:sz w:val="28"/>
        </w:rPr>
        <w:t>-</w:t>
      </w:r>
      <w:r w:rsidR="005C2970" w:rsidRPr="001B1550">
        <w:rPr>
          <w:sz w:val="28"/>
        </w:rPr>
        <w:t xml:space="preserve"> Правила приема граждан в </w:t>
      </w:r>
      <w:r w:rsidRPr="001B1550">
        <w:rPr>
          <w:sz w:val="28"/>
        </w:rPr>
        <w:t>ОО</w:t>
      </w:r>
      <w:r w:rsidR="005C2970" w:rsidRPr="001B1550">
        <w:rPr>
          <w:sz w:val="28"/>
        </w:rPr>
        <w:t xml:space="preserve"> определяются </w:t>
      </w:r>
      <w:r w:rsidRPr="001B1550">
        <w:rPr>
          <w:sz w:val="28"/>
        </w:rPr>
        <w:t>организацией</w:t>
      </w:r>
      <w:r w:rsidR="005C2970" w:rsidRPr="001B1550">
        <w:rPr>
          <w:sz w:val="28"/>
        </w:rPr>
        <w:t xml:space="preserve"> самостоятельно в соответствии с законодательством Российской Федерации</w:t>
      </w:r>
      <w:r w:rsidRPr="001B1550">
        <w:rPr>
          <w:sz w:val="28"/>
        </w:rPr>
        <w:t>;</w:t>
      </w:r>
    </w:p>
    <w:p w:rsidR="005C2970" w:rsidRPr="001B1550" w:rsidRDefault="009119F7" w:rsidP="005C2970">
      <w:pPr>
        <w:jc w:val="both"/>
        <w:rPr>
          <w:sz w:val="28"/>
        </w:rPr>
      </w:pPr>
      <w:r w:rsidRPr="001B1550">
        <w:rPr>
          <w:sz w:val="28"/>
        </w:rPr>
        <w:t>-</w:t>
      </w:r>
      <w:r w:rsidR="005C2970" w:rsidRPr="001B1550">
        <w:rPr>
          <w:sz w:val="28"/>
        </w:rPr>
        <w:t xml:space="preserve">Правила приема граждан в </w:t>
      </w:r>
      <w:r w:rsidRPr="001B1550">
        <w:rPr>
          <w:sz w:val="28"/>
        </w:rPr>
        <w:t>ОО</w:t>
      </w:r>
      <w:r w:rsidR="005C2970" w:rsidRPr="001B1550">
        <w:rPr>
          <w:sz w:val="28"/>
        </w:rPr>
        <w:t xml:space="preserve"> для </w:t>
      </w:r>
      <w:proofErr w:type="gramStart"/>
      <w:r w:rsidR="005C2970" w:rsidRPr="001B1550">
        <w:rPr>
          <w:sz w:val="28"/>
        </w:rPr>
        <w:t>обучения</w:t>
      </w:r>
      <w:proofErr w:type="gramEnd"/>
      <w:r w:rsidR="005C2970" w:rsidRPr="001B1550">
        <w:rPr>
          <w:sz w:val="28"/>
        </w:rPr>
        <w:t xml:space="preserve"> по основным общеобразовательным программам должны обеспечивать прием в указанные </w:t>
      </w:r>
      <w:r w:rsidRPr="001B1550">
        <w:rPr>
          <w:sz w:val="28"/>
        </w:rPr>
        <w:t>Организации</w:t>
      </w:r>
      <w:r w:rsidR="005C2970" w:rsidRPr="001B1550">
        <w:rPr>
          <w:sz w:val="28"/>
        </w:rPr>
        <w:t xml:space="preserve"> граждан, которые проживают на </w:t>
      </w:r>
      <w:proofErr w:type="spellStart"/>
      <w:r w:rsidR="005C2970" w:rsidRPr="001B1550">
        <w:rPr>
          <w:sz w:val="28"/>
        </w:rPr>
        <w:t>территории</w:t>
      </w:r>
      <w:r w:rsidRPr="001B1550">
        <w:rPr>
          <w:sz w:val="28"/>
        </w:rPr>
        <w:t>Ташлинского</w:t>
      </w:r>
      <w:proofErr w:type="spellEnd"/>
      <w:r w:rsidR="005C2970" w:rsidRPr="001B1550">
        <w:rPr>
          <w:sz w:val="28"/>
        </w:rPr>
        <w:t xml:space="preserve"> района, закрепленной постановлением администрации муниципального образования </w:t>
      </w:r>
      <w:r w:rsidRPr="001B1550">
        <w:rPr>
          <w:sz w:val="28"/>
        </w:rPr>
        <w:t>«</w:t>
      </w:r>
      <w:proofErr w:type="spellStart"/>
      <w:r w:rsidRPr="001B1550">
        <w:rPr>
          <w:sz w:val="28"/>
        </w:rPr>
        <w:t>Ташлинский</w:t>
      </w:r>
      <w:r w:rsidR="005C2970" w:rsidRPr="001B1550">
        <w:rPr>
          <w:sz w:val="28"/>
        </w:rPr>
        <w:t>район</w:t>
      </w:r>
      <w:proofErr w:type="spellEnd"/>
      <w:r w:rsidR="004B59C9" w:rsidRPr="001B1550">
        <w:rPr>
          <w:sz w:val="28"/>
        </w:rPr>
        <w:t>»</w:t>
      </w:r>
      <w:r w:rsidR="005C2970" w:rsidRPr="001B1550">
        <w:rPr>
          <w:sz w:val="28"/>
        </w:rPr>
        <w:t xml:space="preserve">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="004B59C9" w:rsidRPr="001B1550">
        <w:rPr>
          <w:sz w:val="28"/>
        </w:rPr>
        <w:t>;</w:t>
      </w:r>
    </w:p>
    <w:p w:rsidR="005C2970" w:rsidRPr="001B1550" w:rsidRDefault="004B59C9" w:rsidP="005C2970">
      <w:pPr>
        <w:jc w:val="both"/>
        <w:rPr>
          <w:sz w:val="28"/>
        </w:rPr>
      </w:pPr>
      <w:r w:rsidRPr="001B1550">
        <w:rPr>
          <w:sz w:val="28"/>
        </w:rPr>
        <w:t>-</w:t>
      </w:r>
      <w:r w:rsidR="005C2970" w:rsidRPr="001B1550">
        <w:rPr>
          <w:sz w:val="28"/>
        </w:rPr>
        <w:t xml:space="preserve">Прием закрепленных лиц в </w:t>
      </w:r>
      <w:r w:rsidRPr="001B1550">
        <w:rPr>
          <w:sz w:val="28"/>
        </w:rPr>
        <w:t>Организации</w:t>
      </w:r>
      <w:r w:rsidR="005C2970" w:rsidRPr="001B1550">
        <w:rPr>
          <w:sz w:val="28"/>
        </w:rPr>
        <w:t xml:space="preserve"> всех видов осуществляется без вступительных испытаний (процедур отбора)</w:t>
      </w:r>
      <w:r w:rsidRPr="001B1550">
        <w:rPr>
          <w:sz w:val="28"/>
        </w:rPr>
        <w:t>;</w:t>
      </w:r>
    </w:p>
    <w:p w:rsidR="005C2970" w:rsidRPr="001B1550" w:rsidRDefault="004B59C9" w:rsidP="005C2970">
      <w:pPr>
        <w:jc w:val="both"/>
        <w:rPr>
          <w:sz w:val="28"/>
        </w:rPr>
      </w:pPr>
      <w:proofErr w:type="gramStart"/>
      <w:r w:rsidRPr="001B1550">
        <w:rPr>
          <w:sz w:val="28"/>
        </w:rPr>
        <w:t>-Организации</w:t>
      </w:r>
      <w:r w:rsidR="005C2970" w:rsidRPr="001B1550">
        <w:rPr>
          <w:sz w:val="28"/>
        </w:rPr>
        <w:t xml:space="preserve">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</w:t>
      </w:r>
      <w:r w:rsidRPr="001B1550">
        <w:rPr>
          <w:sz w:val="28"/>
        </w:rPr>
        <w:t>Организации</w:t>
      </w:r>
      <w:r w:rsidR="005C2970" w:rsidRPr="001B1550">
        <w:rPr>
          <w:sz w:val="28"/>
        </w:rPr>
        <w:t xml:space="preserve"> на соответствующие ступени механизмы выявления склонностей детей к углубленной и/или профильной подготовке по соответствующим учебным предметам. </w:t>
      </w:r>
      <w:proofErr w:type="gramEnd"/>
    </w:p>
    <w:p w:rsidR="005C2970" w:rsidRPr="001B1550" w:rsidRDefault="004B59C9" w:rsidP="005C2970">
      <w:pPr>
        <w:jc w:val="both"/>
        <w:rPr>
          <w:sz w:val="28"/>
        </w:rPr>
      </w:pPr>
      <w:proofErr w:type="gramStart"/>
      <w:r w:rsidRPr="001B1550">
        <w:rPr>
          <w:sz w:val="28"/>
        </w:rPr>
        <w:t>-</w:t>
      </w:r>
      <w:r w:rsidR="005C2970" w:rsidRPr="001B1550">
        <w:rPr>
          <w:sz w:val="28"/>
        </w:rPr>
        <w:t xml:space="preserve">С целью ознакомления родителей (законных представителей) обучающихся с </w:t>
      </w:r>
      <w:r w:rsidRPr="001B1550">
        <w:rPr>
          <w:sz w:val="28"/>
        </w:rPr>
        <w:t>У</w:t>
      </w:r>
      <w:r w:rsidR="005C2970" w:rsidRPr="001B1550">
        <w:rPr>
          <w:sz w:val="28"/>
        </w:rPr>
        <w:t xml:space="preserve">ставом </w:t>
      </w:r>
      <w:r w:rsidRPr="001B1550">
        <w:rPr>
          <w:sz w:val="28"/>
        </w:rPr>
        <w:t>Организации</w:t>
      </w:r>
      <w:r w:rsidR="005C2970" w:rsidRPr="001B1550">
        <w:rPr>
          <w:sz w:val="28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 w:rsidRPr="001B1550">
        <w:rPr>
          <w:sz w:val="28"/>
        </w:rPr>
        <w:t>Организации</w:t>
      </w:r>
      <w:r w:rsidR="005C2970" w:rsidRPr="001B1550">
        <w:rPr>
          <w:sz w:val="28"/>
        </w:rPr>
        <w:t xml:space="preserve">, постановлением администрации муниципального образования </w:t>
      </w:r>
      <w:r w:rsidRPr="001B1550">
        <w:rPr>
          <w:sz w:val="28"/>
        </w:rPr>
        <w:t>«Ташлинский</w:t>
      </w:r>
      <w:r w:rsidR="005C2970" w:rsidRPr="001B1550">
        <w:rPr>
          <w:sz w:val="28"/>
        </w:rPr>
        <w:t xml:space="preserve"> район</w:t>
      </w:r>
      <w:r w:rsidRPr="001B1550">
        <w:rPr>
          <w:sz w:val="28"/>
        </w:rPr>
        <w:t>»</w:t>
      </w:r>
      <w:r w:rsidR="005C2970" w:rsidRPr="001B1550">
        <w:rPr>
          <w:sz w:val="28"/>
        </w:rPr>
        <w:t xml:space="preserve"> о закрепленной территории (далее – постановление),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Pr="001B1550">
        <w:rPr>
          <w:sz w:val="28"/>
        </w:rPr>
        <w:t>Организация</w:t>
      </w:r>
      <w:r w:rsidR="005C2970" w:rsidRPr="001B1550">
        <w:rPr>
          <w:sz w:val="28"/>
        </w:rPr>
        <w:t xml:space="preserve"> размещает копии</w:t>
      </w:r>
      <w:proofErr w:type="gramEnd"/>
      <w:r w:rsidR="005C2970" w:rsidRPr="001B1550">
        <w:rPr>
          <w:sz w:val="28"/>
        </w:rPr>
        <w:t xml:space="preserve"> указанных документов на информационном стенде и в сети Интернет на официальном </w:t>
      </w:r>
      <w:proofErr w:type="spellStart"/>
      <w:r w:rsidR="005C2970" w:rsidRPr="001B1550">
        <w:rPr>
          <w:sz w:val="28"/>
        </w:rPr>
        <w:t>сайте</w:t>
      </w:r>
      <w:r w:rsidRPr="001B1550">
        <w:rPr>
          <w:sz w:val="28"/>
        </w:rPr>
        <w:t>Организации</w:t>
      </w:r>
      <w:proofErr w:type="spellEnd"/>
      <w:r w:rsidR="005C2970" w:rsidRPr="001B1550">
        <w:rPr>
          <w:sz w:val="28"/>
        </w:rPr>
        <w:t xml:space="preserve">. </w:t>
      </w:r>
    </w:p>
    <w:p w:rsidR="005C2970" w:rsidRPr="001B1550" w:rsidRDefault="004B59C9" w:rsidP="005C2970">
      <w:pPr>
        <w:jc w:val="both"/>
        <w:rPr>
          <w:sz w:val="28"/>
        </w:rPr>
      </w:pPr>
      <w:r w:rsidRPr="001B1550">
        <w:rPr>
          <w:sz w:val="28"/>
        </w:rPr>
        <w:t>-</w:t>
      </w:r>
      <w:r w:rsidR="005C2970" w:rsidRPr="001B1550">
        <w:rPr>
          <w:sz w:val="28"/>
        </w:rPr>
        <w:t xml:space="preserve">С целью проведения организованного приема в первый класс закрепленных лиц </w:t>
      </w:r>
      <w:r w:rsidRPr="001B1550">
        <w:rPr>
          <w:sz w:val="28"/>
        </w:rPr>
        <w:t>Организация</w:t>
      </w:r>
      <w:r w:rsidR="005C2970" w:rsidRPr="001B1550">
        <w:rPr>
          <w:sz w:val="28"/>
        </w:rPr>
        <w:t xml:space="preserve"> не позднее 10 дней с момента издания распорядительного акта размещает на информационном стенде, на официальном сайте </w:t>
      </w:r>
      <w:r w:rsidRPr="001B1550">
        <w:rPr>
          <w:sz w:val="28"/>
        </w:rPr>
        <w:lastRenderedPageBreak/>
        <w:t>организации</w:t>
      </w:r>
      <w:r w:rsidR="005C2970" w:rsidRPr="001B1550">
        <w:rPr>
          <w:sz w:val="28"/>
        </w:rPr>
        <w:t>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</w:t>
      </w:r>
      <w:r w:rsidRPr="001B1550">
        <w:rPr>
          <w:sz w:val="28"/>
        </w:rPr>
        <w:t>;</w:t>
      </w:r>
    </w:p>
    <w:p w:rsidR="004B59C9" w:rsidRDefault="004B59C9" w:rsidP="005C2970">
      <w:pPr>
        <w:jc w:val="both"/>
        <w:rPr>
          <w:sz w:val="28"/>
        </w:rPr>
      </w:pPr>
      <w:r w:rsidRPr="001B1550">
        <w:rPr>
          <w:sz w:val="28"/>
        </w:rPr>
        <w:t>-</w:t>
      </w:r>
      <w:r w:rsidR="005C2970" w:rsidRPr="001B1550">
        <w:rPr>
          <w:sz w:val="28"/>
        </w:rPr>
        <w:t xml:space="preserve">Прием граждан в </w:t>
      </w:r>
      <w:r w:rsidRPr="001B1550">
        <w:rPr>
          <w:sz w:val="28"/>
        </w:rPr>
        <w:t>Организацию</w:t>
      </w:r>
      <w:r w:rsidR="005C2970" w:rsidRPr="001B1550">
        <w:rPr>
          <w:sz w:val="28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</w:t>
      </w:r>
    </w:p>
    <w:p w:rsidR="001B1550" w:rsidRPr="001B1550" w:rsidRDefault="001B1550" w:rsidP="005C2970">
      <w:pPr>
        <w:jc w:val="both"/>
        <w:rPr>
          <w:sz w:val="28"/>
        </w:rPr>
      </w:pPr>
    </w:p>
    <w:p w:rsidR="004B59C9" w:rsidRPr="001B1550" w:rsidRDefault="001B1550" w:rsidP="005C2970">
      <w:pPr>
        <w:jc w:val="both"/>
        <w:rPr>
          <w:sz w:val="28"/>
        </w:rPr>
      </w:pPr>
      <w:r w:rsidRPr="001B1550">
        <w:rPr>
          <w:sz w:val="28"/>
        </w:rPr>
        <w:t xml:space="preserve">Организация </w:t>
      </w:r>
      <w:r w:rsidR="005C2970" w:rsidRPr="001B1550">
        <w:rPr>
          <w:sz w:val="28"/>
        </w:rPr>
        <w:t xml:space="preserve"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5C2970" w:rsidRPr="001B1550" w:rsidRDefault="005C2970" w:rsidP="005C2970">
      <w:pPr>
        <w:jc w:val="both"/>
        <w:rPr>
          <w:sz w:val="28"/>
        </w:rPr>
      </w:pPr>
      <w:r w:rsidRPr="001B1550">
        <w:rPr>
          <w:sz w:val="28"/>
        </w:rPr>
        <w:t xml:space="preserve">В заявлении родителями (законными представителями) ребенка указываются следующие сведения о ребенке: </w:t>
      </w:r>
    </w:p>
    <w:p w:rsidR="005C2970" w:rsidRPr="001B1550" w:rsidRDefault="005C2970" w:rsidP="005C2970">
      <w:pPr>
        <w:jc w:val="both"/>
        <w:rPr>
          <w:sz w:val="28"/>
        </w:rPr>
      </w:pPr>
      <w:r w:rsidRPr="001B1550">
        <w:rPr>
          <w:sz w:val="28"/>
        </w:rPr>
        <w:t xml:space="preserve">а) фамилия, имя, отчество (последнее - при наличии); </w:t>
      </w:r>
    </w:p>
    <w:p w:rsidR="005C2970" w:rsidRPr="001B1550" w:rsidRDefault="005C2970" w:rsidP="005C2970">
      <w:pPr>
        <w:jc w:val="both"/>
        <w:rPr>
          <w:sz w:val="28"/>
        </w:rPr>
      </w:pPr>
      <w:r w:rsidRPr="001B1550">
        <w:rPr>
          <w:sz w:val="28"/>
        </w:rPr>
        <w:t xml:space="preserve">б) дата и место рождения ребенка; </w:t>
      </w:r>
    </w:p>
    <w:p w:rsidR="005C2970" w:rsidRPr="001B1550" w:rsidRDefault="005C2970" w:rsidP="005C2970">
      <w:pPr>
        <w:jc w:val="both"/>
        <w:rPr>
          <w:sz w:val="28"/>
        </w:rPr>
      </w:pPr>
      <w:proofErr w:type="gramStart"/>
      <w:r w:rsidRPr="001B1550">
        <w:rPr>
          <w:sz w:val="28"/>
        </w:rPr>
        <w:t xml:space="preserve">в) фамилия, имя, отчество (последнее - при наличии) родителей (законных представителей) ребенка. </w:t>
      </w:r>
      <w:proofErr w:type="gramEnd"/>
    </w:p>
    <w:p w:rsidR="005C2970" w:rsidRPr="001B1550" w:rsidRDefault="005C2970" w:rsidP="005C2970">
      <w:pPr>
        <w:jc w:val="both"/>
        <w:rPr>
          <w:sz w:val="28"/>
        </w:rPr>
      </w:pPr>
      <w:r w:rsidRPr="001B1550">
        <w:rPr>
          <w:sz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пребывания на закрепленной территории. </w:t>
      </w:r>
    </w:p>
    <w:p w:rsidR="005C2970" w:rsidRPr="001B1550" w:rsidRDefault="005C2970" w:rsidP="005C2970">
      <w:pPr>
        <w:jc w:val="both"/>
        <w:rPr>
          <w:sz w:val="28"/>
        </w:rPr>
      </w:pPr>
      <w:r w:rsidRPr="001B1550">
        <w:rPr>
          <w:sz w:val="28"/>
        </w:rPr>
        <w:t xml:space="preserve">Родители (законные представители) детей, являющихся гражданами РФ,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</w:p>
    <w:p w:rsidR="005C2970" w:rsidRPr="001B1550" w:rsidRDefault="005C2970" w:rsidP="005C2970">
      <w:pPr>
        <w:jc w:val="both"/>
        <w:rPr>
          <w:sz w:val="28"/>
        </w:rPr>
      </w:pPr>
      <w:proofErr w:type="gramStart"/>
      <w:r w:rsidRPr="001B1550">
        <w:rPr>
          <w:sz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  <w:proofErr w:type="gramEnd"/>
    </w:p>
    <w:p w:rsidR="005C2970" w:rsidRPr="001B1550" w:rsidRDefault="005C2970" w:rsidP="005C2970">
      <w:pPr>
        <w:jc w:val="both"/>
        <w:rPr>
          <w:sz w:val="28"/>
        </w:rPr>
      </w:pPr>
      <w:r w:rsidRPr="001B1550">
        <w:rPr>
          <w:sz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C2970" w:rsidRPr="001B1550" w:rsidRDefault="005C2970" w:rsidP="005C2970">
      <w:pPr>
        <w:jc w:val="both"/>
        <w:rPr>
          <w:sz w:val="28"/>
        </w:rPr>
      </w:pPr>
      <w:r w:rsidRPr="001B1550">
        <w:rPr>
          <w:sz w:val="28"/>
        </w:rPr>
        <w:t xml:space="preserve">Копии предъявляемых документов хранятся в </w:t>
      </w:r>
      <w:r w:rsidR="001B1550" w:rsidRPr="001B1550">
        <w:rPr>
          <w:sz w:val="28"/>
        </w:rPr>
        <w:t>Организации</w:t>
      </w:r>
      <w:r w:rsidRPr="001B1550">
        <w:rPr>
          <w:sz w:val="28"/>
        </w:rPr>
        <w:t xml:space="preserve"> на время обучения ребенка. </w:t>
      </w:r>
    </w:p>
    <w:p w:rsidR="005C2970" w:rsidRPr="001B1550" w:rsidRDefault="004B59C9" w:rsidP="005C2970">
      <w:pPr>
        <w:jc w:val="both"/>
        <w:rPr>
          <w:sz w:val="28"/>
        </w:rPr>
      </w:pPr>
      <w:r w:rsidRPr="001B1550">
        <w:rPr>
          <w:sz w:val="28"/>
        </w:rPr>
        <w:lastRenderedPageBreak/>
        <w:t>-</w:t>
      </w:r>
      <w:r w:rsidR="005C2970" w:rsidRPr="001B1550">
        <w:rPr>
          <w:sz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 w:rsidRPr="001B1550">
        <w:rPr>
          <w:sz w:val="28"/>
        </w:rPr>
        <w:t>;</w:t>
      </w:r>
    </w:p>
    <w:p w:rsidR="005C2970" w:rsidRPr="001B1550" w:rsidRDefault="004B59C9" w:rsidP="005C2970">
      <w:pPr>
        <w:jc w:val="both"/>
        <w:rPr>
          <w:sz w:val="28"/>
        </w:rPr>
      </w:pPr>
      <w:r w:rsidRPr="001B1550">
        <w:rPr>
          <w:sz w:val="28"/>
        </w:rPr>
        <w:t>-</w:t>
      </w:r>
      <w:r w:rsidR="005C2970" w:rsidRPr="001B1550">
        <w:rPr>
          <w:sz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 w:rsidRPr="001B1550">
        <w:rPr>
          <w:sz w:val="28"/>
        </w:rPr>
        <w:t>Организацией</w:t>
      </w:r>
      <w:r w:rsidR="005C2970" w:rsidRPr="001B1550">
        <w:rPr>
          <w:sz w:val="28"/>
        </w:rPr>
        <w:t xml:space="preserve">, в котором он обучался ранее. </w:t>
      </w:r>
    </w:p>
    <w:p w:rsidR="005C2970" w:rsidRPr="001B1550" w:rsidRDefault="005C2970" w:rsidP="005C2970">
      <w:pPr>
        <w:jc w:val="both"/>
        <w:rPr>
          <w:sz w:val="28"/>
        </w:rPr>
      </w:pPr>
      <w:r w:rsidRPr="001B1550">
        <w:rPr>
          <w:sz w:val="28"/>
        </w:rPr>
        <w:t xml:space="preserve">При приеме в </w:t>
      </w:r>
      <w:r w:rsidR="00AB0C9A" w:rsidRPr="001B1550">
        <w:rPr>
          <w:sz w:val="28"/>
        </w:rPr>
        <w:t>О</w:t>
      </w:r>
      <w:r w:rsidR="004B59C9" w:rsidRPr="001B1550">
        <w:rPr>
          <w:sz w:val="28"/>
        </w:rPr>
        <w:t>рганиз</w:t>
      </w:r>
      <w:r w:rsidR="00AB0C9A" w:rsidRPr="001B1550">
        <w:rPr>
          <w:sz w:val="28"/>
        </w:rPr>
        <w:t>ацию</w:t>
      </w:r>
      <w:r w:rsidRPr="001B1550">
        <w:rPr>
          <w:sz w:val="28"/>
        </w:rPr>
        <w:t xml:space="preserve">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</w:t>
      </w:r>
      <w:r w:rsidR="00AB0C9A" w:rsidRPr="001B1550">
        <w:rPr>
          <w:sz w:val="28"/>
        </w:rPr>
        <w:t>;</w:t>
      </w:r>
    </w:p>
    <w:p w:rsidR="005C2970" w:rsidRPr="0013475E" w:rsidRDefault="00AB0C9A" w:rsidP="005C2970">
      <w:pPr>
        <w:jc w:val="both"/>
        <w:rPr>
          <w:sz w:val="28"/>
        </w:rPr>
      </w:pPr>
      <w:r w:rsidRPr="0013475E">
        <w:rPr>
          <w:sz w:val="28"/>
        </w:rPr>
        <w:t>-</w:t>
      </w:r>
      <w:r w:rsidR="005C2970" w:rsidRPr="0013475E">
        <w:rPr>
          <w:sz w:val="28"/>
        </w:rPr>
        <w:t xml:space="preserve">Требование предоставления других документов в качестве основания для приема детей в </w:t>
      </w:r>
      <w:r w:rsidRPr="0013475E">
        <w:rPr>
          <w:sz w:val="28"/>
        </w:rPr>
        <w:t>Организацию</w:t>
      </w:r>
      <w:r w:rsidR="005C2970" w:rsidRPr="0013475E">
        <w:rPr>
          <w:sz w:val="28"/>
        </w:rPr>
        <w:t xml:space="preserve"> не допускается. </w:t>
      </w:r>
    </w:p>
    <w:p w:rsidR="00F752BC" w:rsidRPr="0013475E" w:rsidRDefault="00F752BC" w:rsidP="00F752BC">
      <w:pPr>
        <w:jc w:val="both"/>
        <w:rPr>
          <w:sz w:val="28"/>
        </w:rPr>
      </w:pPr>
    </w:p>
    <w:p w:rsidR="00F752BC" w:rsidRPr="00AB0C9A" w:rsidRDefault="00F752BC" w:rsidP="00F752BC">
      <w:pPr>
        <w:jc w:val="both"/>
        <w:rPr>
          <w:sz w:val="28"/>
        </w:rPr>
      </w:pPr>
      <w:r w:rsidRPr="00AB0C9A">
        <w:rPr>
          <w:sz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F752BC" w:rsidRPr="0013475E" w:rsidRDefault="00F752BC" w:rsidP="00F752BC">
      <w:pPr>
        <w:jc w:val="both"/>
        <w:rPr>
          <w:sz w:val="28"/>
        </w:rPr>
      </w:pPr>
      <w:r w:rsidRPr="0013475E">
        <w:rPr>
          <w:sz w:val="28"/>
        </w:rPr>
        <w:t xml:space="preserve">- отсутствие документов, предусмотренных </w:t>
      </w:r>
      <w:hyperlink r:id="rId14" w:history="1">
        <w:r w:rsidRPr="0013475E">
          <w:rPr>
            <w:rStyle w:val="a3"/>
            <w:color w:val="auto"/>
            <w:sz w:val="28"/>
          </w:rPr>
          <w:t>пунктом 2.6</w:t>
        </w:r>
      </w:hyperlink>
      <w:r w:rsidRPr="0013475E">
        <w:rPr>
          <w:sz w:val="28"/>
        </w:rPr>
        <w:t xml:space="preserve"> настоящего Административного регламента или предоставление документов не в полном объеме;</w:t>
      </w:r>
    </w:p>
    <w:p w:rsidR="00F752BC" w:rsidRPr="0013475E" w:rsidRDefault="00F752BC" w:rsidP="00F752BC">
      <w:pPr>
        <w:jc w:val="both"/>
        <w:rPr>
          <w:sz w:val="28"/>
        </w:rPr>
      </w:pPr>
      <w:r w:rsidRPr="0013475E">
        <w:rPr>
          <w:sz w:val="28"/>
        </w:rPr>
        <w:t>- предоставление заявителем документов, содержащих ошибки или противоречивые сведения;</w:t>
      </w:r>
    </w:p>
    <w:p w:rsidR="0013475E" w:rsidRDefault="00F752BC" w:rsidP="005C2970">
      <w:pPr>
        <w:jc w:val="both"/>
        <w:rPr>
          <w:sz w:val="28"/>
        </w:rPr>
      </w:pPr>
      <w:r w:rsidRPr="0013475E">
        <w:rPr>
          <w:sz w:val="28"/>
        </w:rPr>
        <w:t>- заявление подано лицом, не уполномоченным совершать такого рода действия</w:t>
      </w:r>
      <w:r w:rsidR="0013475E">
        <w:rPr>
          <w:sz w:val="28"/>
        </w:rPr>
        <w:t>.</w:t>
      </w:r>
    </w:p>
    <w:p w:rsidR="00AB0C9A" w:rsidRPr="0013475E" w:rsidRDefault="00AB0C9A" w:rsidP="005C2970">
      <w:pPr>
        <w:jc w:val="both"/>
        <w:rPr>
          <w:sz w:val="28"/>
        </w:rPr>
      </w:pP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>2.8. Перечень оснований для отказа в предоставлении муниципальной услуги:</w:t>
      </w:r>
    </w:p>
    <w:p w:rsidR="00740173" w:rsidRDefault="00F752BC" w:rsidP="0074017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740173" w:rsidRPr="00740173" w:rsidRDefault="00740173" w:rsidP="00740173">
      <w:pPr>
        <w:jc w:val="both"/>
        <w:rPr>
          <w:sz w:val="28"/>
        </w:rPr>
      </w:pPr>
      <w:r>
        <w:rPr>
          <w:sz w:val="28"/>
        </w:rPr>
        <w:t xml:space="preserve">-у </w:t>
      </w:r>
      <w:r w:rsidR="00E06CF5">
        <w:rPr>
          <w:sz w:val="28"/>
        </w:rPr>
        <w:t>О</w:t>
      </w:r>
      <w:r>
        <w:rPr>
          <w:sz w:val="28"/>
        </w:rPr>
        <w:t>рганизации</w:t>
      </w:r>
      <w:r w:rsidRPr="00740173">
        <w:rPr>
          <w:sz w:val="28"/>
        </w:rPr>
        <w:t xml:space="preserve"> отсутствует свидетельство об аккредитации той или иной образовательной программы</w:t>
      </w:r>
      <w:r>
        <w:rPr>
          <w:sz w:val="28"/>
        </w:rPr>
        <w:t>;</w:t>
      </w:r>
    </w:p>
    <w:p w:rsidR="00740173" w:rsidRPr="00740173" w:rsidRDefault="00740173" w:rsidP="00740173">
      <w:pPr>
        <w:jc w:val="both"/>
        <w:rPr>
          <w:sz w:val="28"/>
        </w:rPr>
      </w:pPr>
      <w:r>
        <w:rPr>
          <w:sz w:val="28"/>
        </w:rPr>
        <w:t>-в Организации</w:t>
      </w:r>
      <w:r w:rsidRPr="00740173">
        <w:rPr>
          <w:sz w:val="28"/>
        </w:rPr>
        <w:t xml:space="preserve"> отсутств</w:t>
      </w:r>
      <w:r>
        <w:rPr>
          <w:sz w:val="28"/>
        </w:rPr>
        <w:t xml:space="preserve">уют </w:t>
      </w:r>
      <w:r w:rsidRPr="00740173">
        <w:rPr>
          <w:sz w:val="28"/>
        </w:rPr>
        <w:t>свободны</w:t>
      </w:r>
      <w:r w:rsidR="00E06CF5">
        <w:rPr>
          <w:sz w:val="28"/>
        </w:rPr>
        <w:t>е</w:t>
      </w:r>
      <w:r w:rsidRPr="00740173">
        <w:rPr>
          <w:sz w:val="28"/>
        </w:rPr>
        <w:t xml:space="preserve"> мест</w:t>
      </w:r>
      <w:r w:rsidR="00E06CF5">
        <w:rPr>
          <w:sz w:val="28"/>
        </w:rPr>
        <w:t>а;</w:t>
      </w:r>
    </w:p>
    <w:p w:rsidR="00740173" w:rsidRPr="00740173" w:rsidRDefault="00740173" w:rsidP="00740173">
      <w:pPr>
        <w:jc w:val="both"/>
        <w:rPr>
          <w:sz w:val="28"/>
        </w:rPr>
      </w:pPr>
      <w:r w:rsidRPr="00740173">
        <w:rPr>
          <w:sz w:val="28"/>
        </w:rPr>
        <w:t xml:space="preserve">В случае отказа в предоставлении места в </w:t>
      </w:r>
      <w:r w:rsidR="00E06CF5">
        <w:rPr>
          <w:sz w:val="28"/>
        </w:rPr>
        <w:t>Организации</w:t>
      </w:r>
      <w:r w:rsidRPr="00740173">
        <w:rPr>
          <w:sz w:val="28"/>
        </w:rPr>
        <w:t xml:space="preserve"> родители (законные представители) для решения вопроса об устройстве ребенка в </w:t>
      </w:r>
      <w:proofErr w:type="spellStart"/>
      <w:r w:rsidRPr="00740173">
        <w:rPr>
          <w:sz w:val="28"/>
        </w:rPr>
        <w:t>друг</w:t>
      </w:r>
      <w:r w:rsidR="00E06CF5">
        <w:rPr>
          <w:sz w:val="28"/>
        </w:rPr>
        <w:t>уюОрганизацию</w:t>
      </w:r>
      <w:proofErr w:type="spellEnd"/>
      <w:r w:rsidRPr="00740173">
        <w:rPr>
          <w:sz w:val="28"/>
        </w:rPr>
        <w:t xml:space="preserve"> обращаются в</w:t>
      </w:r>
      <w:r w:rsidR="00AC41DF">
        <w:rPr>
          <w:sz w:val="28"/>
        </w:rPr>
        <w:t xml:space="preserve"> МУ УО, в</w:t>
      </w:r>
      <w:r w:rsidRPr="00740173">
        <w:rPr>
          <w:sz w:val="28"/>
        </w:rPr>
        <w:t xml:space="preserve"> администрацию муниципального образования </w:t>
      </w:r>
      <w:r w:rsidR="00AC41DF">
        <w:rPr>
          <w:sz w:val="28"/>
        </w:rPr>
        <w:t>«Ташлинский</w:t>
      </w:r>
      <w:r w:rsidRPr="00740173">
        <w:rPr>
          <w:sz w:val="28"/>
        </w:rPr>
        <w:t xml:space="preserve"> район</w:t>
      </w:r>
      <w:r w:rsidR="00AC41DF">
        <w:rPr>
          <w:sz w:val="28"/>
        </w:rPr>
        <w:t>».</w:t>
      </w:r>
    </w:p>
    <w:p w:rsidR="00740173" w:rsidRPr="00740173" w:rsidRDefault="00AC41DF" w:rsidP="00740173">
      <w:pPr>
        <w:jc w:val="both"/>
        <w:rPr>
          <w:sz w:val="28"/>
        </w:rPr>
      </w:pPr>
      <w:r>
        <w:rPr>
          <w:sz w:val="28"/>
        </w:rPr>
        <w:t>-</w:t>
      </w:r>
      <w:r w:rsidR="00740173" w:rsidRPr="00740173">
        <w:rPr>
          <w:sz w:val="28"/>
        </w:rPr>
        <w:t>По решению</w:t>
      </w:r>
      <w:r>
        <w:rPr>
          <w:sz w:val="28"/>
        </w:rPr>
        <w:t xml:space="preserve"> Организации </w:t>
      </w:r>
      <w:r w:rsidR="00740173" w:rsidRPr="00740173">
        <w:rPr>
          <w:sz w:val="28"/>
        </w:rPr>
        <w:t xml:space="preserve">за совершенные неоднократно грубые нарушения </w:t>
      </w:r>
      <w:r>
        <w:rPr>
          <w:sz w:val="28"/>
        </w:rPr>
        <w:t>У</w:t>
      </w:r>
      <w:r w:rsidR="00740173" w:rsidRPr="00740173">
        <w:rPr>
          <w:sz w:val="28"/>
        </w:rPr>
        <w:t xml:space="preserve">става </w:t>
      </w:r>
      <w:r>
        <w:rPr>
          <w:sz w:val="28"/>
        </w:rPr>
        <w:t>Организации</w:t>
      </w:r>
      <w:r w:rsidR="00740173" w:rsidRPr="00740173">
        <w:rPr>
          <w:sz w:val="28"/>
        </w:rPr>
        <w:t xml:space="preserve"> допускается исключение из данно</w:t>
      </w:r>
      <w:r>
        <w:rPr>
          <w:sz w:val="28"/>
        </w:rPr>
        <w:t>й Организации</w:t>
      </w:r>
      <w:r w:rsidR="00740173" w:rsidRPr="00740173">
        <w:rPr>
          <w:sz w:val="28"/>
        </w:rPr>
        <w:t xml:space="preserve"> обучающегося, достигшего возраста пятнадцати лет. </w:t>
      </w:r>
    </w:p>
    <w:p w:rsidR="00740173" w:rsidRPr="00740173" w:rsidRDefault="00740173" w:rsidP="00740173">
      <w:pPr>
        <w:jc w:val="both"/>
        <w:rPr>
          <w:sz w:val="28"/>
        </w:rPr>
      </w:pPr>
      <w:r w:rsidRPr="00740173">
        <w:rPr>
          <w:sz w:val="28"/>
        </w:rPr>
        <w:t xml:space="preserve">Исключение обучающегося из </w:t>
      </w:r>
      <w:r w:rsidR="00AC41DF">
        <w:rPr>
          <w:sz w:val="28"/>
        </w:rPr>
        <w:t>Организации</w:t>
      </w:r>
      <w:r w:rsidRPr="00740173">
        <w:rPr>
          <w:sz w:val="28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AC41DF">
        <w:rPr>
          <w:sz w:val="28"/>
        </w:rPr>
        <w:t>Организации</w:t>
      </w:r>
      <w:r w:rsidRPr="00740173">
        <w:rPr>
          <w:sz w:val="28"/>
        </w:rPr>
        <w:t xml:space="preserve"> оказывает отрицательное влияние на других обучающихся, нарушает их права и права работников </w:t>
      </w:r>
      <w:r w:rsidR="00AC41DF">
        <w:rPr>
          <w:sz w:val="28"/>
        </w:rPr>
        <w:t>Организации</w:t>
      </w:r>
      <w:r w:rsidRPr="00740173">
        <w:rPr>
          <w:sz w:val="28"/>
        </w:rPr>
        <w:t xml:space="preserve">, а также нормальное функционирование </w:t>
      </w:r>
      <w:r w:rsidR="00AC41DF">
        <w:rPr>
          <w:sz w:val="28"/>
        </w:rPr>
        <w:t>Организации</w:t>
      </w:r>
      <w:r w:rsidRPr="00740173">
        <w:rPr>
          <w:sz w:val="28"/>
        </w:rPr>
        <w:t xml:space="preserve">. </w:t>
      </w:r>
    </w:p>
    <w:p w:rsidR="00740173" w:rsidRPr="00740173" w:rsidRDefault="00740173" w:rsidP="00740173">
      <w:pPr>
        <w:jc w:val="both"/>
        <w:rPr>
          <w:sz w:val="28"/>
        </w:rPr>
      </w:pPr>
      <w:r w:rsidRPr="00740173">
        <w:rPr>
          <w:sz w:val="28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</w:t>
      </w:r>
      <w:r w:rsidRPr="00740173">
        <w:rPr>
          <w:sz w:val="28"/>
        </w:rPr>
        <w:lastRenderedPageBreak/>
        <w:t xml:space="preserve">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40173" w:rsidRPr="00740173" w:rsidRDefault="00AC41DF" w:rsidP="00740173">
      <w:pPr>
        <w:jc w:val="both"/>
        <w:rPr>
          <w:sz w:val="28"/>
        </w:rPr>
      </w:pPr>
      <w:r>
        <w:rPr>
          <w:sz w:val="28"/>
        </w:rPr>
        <w:t>Организация</w:t>
      </w:r>
      <w:r w:rsidR="00740173" w:rsidRPr="00740173">
        <w:rPr>
          <w:sz w:val="28"/>
        </w:rPr>
        <w:t xml:space="preserve"> незамедлительно обязан</w:t>
      </w:r>
      <w:r w:rsidR="00D44300">
        <w:rPr>
          <w:sz w:val="28"/>
        </w:rPr>
        <w:t>а</w:t>
      </w:r>
      <w:r w:rsidR="00740173" w:rsidRPr="00740173">
        <w:rPr>
          <w:sz w:val="28"/>
        </w:rPr>
        <w:t xml:space="preserve"> проинформировать об исключении обучающегося из </w:t>
      </w:r>
      <w:r w:rsidR="00D44300">
        <w:rPr>
          <w:sz w:val="28"/>
        </w:rPr>
        <w:t>Организации</w:t>
      </w:r>
      <w:r w:rsidR="00740173" w:rsidRPr="00740173">
        <w:rPr>
          <w:sz w:val="28"/>
        </w:rPr>
        <w:t xml:space="preserve"> его родителей (законных представителей) и администрацию муниципального образования. </w:t>
      </w:r>
    </w:p>
    <w:p w:rsidR="00F752BC" w:rsidRDefault="00740173" w:rsidP="00F752BC">
      <w:pPr>
        <w:jc w:val="both"/>
        <w:rPr>
          <w:sz w:val="28"/>
        </w:rPr>
      </w:pPr>
      <w:r w:rsidRPr="00740173">
        <w:rPr>
          <w:sz w:val="28"/>
        </w:rPr>
        <w:t xml:space="preserve">Комиссия по делам несовершеннолетних и защите их прав совместно с администрацией муниципального образования и родителями (законными представителями) несовершеннолетнего, исключенного из </w:t>
      </w:r>
      <w:r w:rsidR="00D44300">
        <w:rPr>
          <w:sz w:val="28"/>
        </w:rPr>
        <w:t>Организации</w:t>
      </w:r>
      <w:r w:rsidRPr="00740173">
        <w:rPr>
          <w:sz w:val="28"/>
        </w:rPr>
        <w:t xml:space="preserve">, в месячный срок принимает меры, обеспечивающие трудоустройство этого несовершеннолетнего и (или) продолжение его обучения в </w:t>
      </w:r>
      <w:proofErr w:type="spellStart"/>
      <w:r w:rsidRPr="00740173">
        <w:rPr>
          <w:sz w:val="28"/>
        </w:rPr>
        <w:t>друго</w:t>
      </w:r>
      <w:r w:rsidR="0013475E">
        <w:rPr>
          <w:sz w:val="28"/>
        </w:rPr>
        <w:t>йО</w:t>
      </w:r>
      <w:r w:rsidR="00D44300">
        <w:rPr>
          <w:sz w:val="28"/>
        </w:rPr>
        <w:t>рганизации</w:t>
      </w:r>
      <w:proofErr w:type="spellEnd"/>
      <w:r w:rsidRPr="00740173">
        <w:rPr>
          <w:sz w:val="28"/>
        </w:rPr>
        <w:t xml:space="preserve">. </w:t>
      </w:r>
    </w:p>
    <w:p w:rsidR="0013475E" w:rsidRDefault="0013475E" w:rsidP="00F752BC">
      <w:pPr>
        <w:jc w:val="both"/>
        <w:rPr>
          <w:sz w:val="28"/>
        </w:rPr>
      </w:pPr>
    </w:p>
    <w:p w:rsidR="0013475E" w:rsidRDefault="00F752BC" w:rsidP="00F752BC">
      <w:pPr>
        <w:jc w:val="both"/>
        <w:rPr>
          <w:sz w:val="28"/>
        </w:rPr>
      </w:pPr>
      <w:r>
        <w:rPr>
          <w:sz w:val="28"/>
        </w:rPr>
        <w:t xml:space="preserve">2.9. Муниципальная услуга предоставляется </w:t>
      </w:r>
      <w:r w:rsidR="005C2970" w:rsidRPr="005C2970">
        <w:rPr>
          <w:sz w:val="28"/>
        </w:rPr>
        <w:t>на бесплатной основе</w:t>
      </w:r>
    </w:p>
    <w:p w:rsidR="0013475E" w:rsidRDefault="005C2970" w:rsidP="00F752BC">
      <w:pPr>
        <w:jc w:val="both"/>
        <w:rPr>
          <w:sz w:val="28"/>
        </w:rPr>
      </w:pPr>
      <w:r w:rsidRPr="005C2970">
        <w:rPr>
          <w:sz w:val="28"/>
        </w:rPr>
        <w:t xml:space="preserve">. </w:t>
      </w:r>
    </w:p>
    <w:p w:rsidR="00F752BC" w:rsidRPr="0013475E" w:rsidRDefault="00D44300" w:rsidP="00F752BC">
      <w:pPr>
        <w:jc w:val="both"/>
        <w:rPr>
          <w:sz w:val="28"/>
        </w:rPr>
      </w:pPr>
      <w:r w:rsidRPr="0013475E">
        <w:rPr>
          <w:sz w:val="28"/>
        </w:rPr>
        <w:t>2.10.Ма</w:t>
      </w:r>
      <w:r w:rsidR="00F752BC" w:rsidRPr="0013475E">
        <w:rPr>
          <w:sz w:val="28"/>
        </w:rPr>
        <w:t xml:space="preserve">ксимальный срок ожидания в очереди при подаче документов на получение муниципальной услуги - </w:t>
      </w:r>
      <w:r w:rsidR="0013475E" w:rsidRPr="0013475E">
        <w:rPr>
          <w:sz w:val="28"/>
        </w:rPr>
        <w:t>30 м</w:t>
      </w:r>
      <w:r w:rsidR="00F752BC" w:rsidRPr="0013475E">
        <w:rPr>
          <w:sz w:val="28"/>
        </w:rPr>
        <w:t>инут.</w:t>
      </w:r>
    </w:p>
    <w:p w:rsidR="0013475E" w:rsidRDefault="00F752BC" w:rsidP="00F752BC">
      <w:pPr>
        <w:jc w:val="both"/>
        <w:rPr>
          <w:sz w:val="28"/>
        </w:rPr>
      </w:pPr>
      <w:r w:rsidRPr="0013475E">
        <w:rPr>
          <w:sz w:val="28"/>
        </w:rPr>
        <w:t xml:space="preserve">Максимальный срок ожидания в очереди при получении результата предоставления муниципальной услуги - </w:t>
      </w:r>
      <w:r w:rsidR="0013475E" w:rsidRPr="0013475E">
        <w:rPr>
          <w:sz w:val="28"/>
        </w:rPr>
        <w:t>45 мину</w:t>
      </w:r>
      <w:r w:rsidRPr="0013475E">
        <w:rPr>
          <w:sz w:val="28"/>
        </w:rPr>
        <w:t>т.</w:t>
      </w:r>
    </w:p>
    <w:p w:rsidR="0013475E" w:rsidRDefault="0013475E" w:rsidP="00F752BC">
      <w:pPr>
        <w:jc w:val="both"/>
        <w:rPr>
          <w:sz w:val="28"/>
        </w:rPr>
      </w:pPr>
    </w:p>
    <w:p w:rsidR="00F752BC" w:rsidRDefault="00F752BC" w:rsidP="00F752BC">
      <w:pPr>
        <w:jc w:val="both"/>
        <w:rPr>
          <w:sz w:val="28"/>
        </w:rPr>
      </w:pPr>
      <w:r w:rsidRPr="0013475E">
        <w:rPr>
          <w:sz w:val="28"/>
        </w:rPr>
        <w:t>2.11. Срок регистрации запроса заявителя о предоставлении муниципальной услуги -</w:t>
      </w:r>
      <w:r w:rsidR="0013475E" w:rsidRPr="0013475E">
        <w:rPr>
          <w:sz w:val="28"/>
        </w:rPr>
        <w:t xml:space="preserve"> 15</w:t>
      </w:r>
      <w:r w:rsidRPr="0013475E">
        <w:rPr>
          <w:sz w:val="28"/>
        </w:rPr>
        <w:t xml:space="preserve"> минут.</w:t>
      </w:r>
    </w:p>
    <w:p w:rsidR="0013475E" w:rsidRPr="0013475E" w:rsidRDefault="0013475E" w:rsidP="00F752BC">
      <w:pPr>
        <w:jc w:val="both"/>
        <w:rPr>
          <w:sz w:val="28"/>
        </w:rPr>
      </w:pPr>
    </w:p>
    <w:p w:rsidR="00ED648E" w:rsidRDefault="00F752BC" w:rsidP="00ED648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</w:rPr>
        <w:t>2.12. Требования к местам предоставления муниципальной услуги:</w:t>
      </w:r>
    </w:p>
    <w:p w:rsidR="00ED648E" w:rsidRPr="00ED648E" w:rsidRDefault="00ED648E" w:rsidP="00ED648E">
      <w:pPr>
        <w:jc w:val="both"/>
        <w:rPr>
          <w:sz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ED648E">
        <w:rPr>
          <w:rFonts w:eastAsiaTheme="minorHAnsi"/>
          <w:sz w:val="28"/>
          <w:szCs w:val="28"/>
          <w:lang w:eastAsia="en-US"/>
        </w:rPr>
        <w:t>з</w:t>
      </w:r>
      <w:r w:rsidRPr="00ED648E">
        <w:rPr>
          <w:sz w:val="28"/>
          <w:szCs w:val="28"/>
        </w:rPr>
        <w:t>дание</w:t>
      </w:r>
      <w:r w:rsidRPr="00ED648E">
        <w:rPr>
          <w:sz w:val="28"/>
        </w:rPr>
        <w:t>, в котором происходит информирование о предоставлении муниципальной услуги, должно быть оборудовано входом для доступа заявителей</w:t>
      </w:r>
      <w:r>
        <w:rPr>
          <w:sz w:val="28"/>
        </w:rPr>
        <w:t>;</w:t>
      </w:r>
    </w:p>
    <w:p w:rsidR="00ED648E" w:rsidRPr="00ED648E" w:rsidRDefault="00ED648E" w:rsidP="00ED648E">
      <w:pPr>
        <w:jc w:val="both"/>
        <w:rPr>
          <w:sz w:val="28"/>
        </w:rPr>
      </w:pPr>
      <w:r>
        <w:rPr>
          <w:sz w:val="28"/>
        </w:rPr>
        <w:t>-ц</w:t>
      </w:r>
      <w:r w:rsidRPr="00ED648E">
        <w:rPr>
          <w:sz w:val="28"/>
        </w:rPr>
        <w:t>ентральный вход в здание должен быть оборудован информационной табличкой (вывеской)</w:t>
      </w:r>
      <w:r>
        <w:rPr>
          <w:sz w:val="28"/>
        </w:rPr>
        <w:t>;</w:t>
      </w:r>
    </w:p>
    <w:p w:rsidR="00ED648E" w:rsidRPr="00ED648E" w:rsidRDefault="00ED648E" w:rsidP="00ED648E">
      <w:pPr>
        <w:jc w:val="both"/>
        <w:rPr>
          <w:sz w:val="28"/>
        </w:rPr>
      </w:pPr>
      <w:r>
        <w:rPr>
          <w:sz w:val="28"/>
        </w:rPr>
        <w:t>-п</w:t>
      </w:r>
      <w:r w:rsidRPr="00ED648E">
        <w:rPr>
          <w:sz w:val="28"/>
        </w:rPr>
        <w:t>рием заявителей осуществляется в кабинетах на рабочих местах специалистов, осуществляющих предоставление муниципальной услуги</w:t>
      </w:r>
      <w:r>
        <w:rPr>
          <w:sz w:val="28"/>
        </w:rPr>
        <w:t>;</w:t>
      </w:r>
    </w:p>
    <w:p w:rsidR="00ED648E" w:rsidRPr="00ED648E" w:rsidRDefault="005C264E" w:rsidP="00ED648E">
      <w:pPr>
        <w:jc w:val="both"/>
        <w:rPr>
          <w:sz w:val="28"/>
        </w:rPr>
      </w:pPr>
      <w:r>
        <w:rPr>
          <w:sz w:val="28"/>
        </w:rPr>
        <w:t>-к</w:t>
      </w:r>
      <w:r w:rsidR="00ED648E" w:rsidRPr="00ED648E">
        <w:rPr>
          <w:sz w:val="28"/>
        </w:rPr>
        <w:t xml:space="preserve">абинеты приема заявителей должны быть оборудованы информационными табличками (вывесками) с указанием: </w:t>
      </w:r>
    </w:p>
    <w:p w:rsidR="00ED648E" w:rsidRPr="00ED648E" w:rsidRDefault="00ED648E" w:rsidP="00ED648E">
      <w:pPr>
        <w:jc w:val="both"/>
        <w:rPr>
          <w:sz w:val="28"/>
        </w:rPr>
      </w:pPr>
      <w:r w:rsidRPr="00ED648E">
        <w:rPr>
          <w:sz w:val="28"/>
        </w:rPr>
        <w:t>- номера кабинета</w:t>
      </w:r>
      <w:r w:rsidR="0013475E">
        <w:rPr>
          <w:sz w:val="28"/>
        </w:rPr>
        <w:t>,</w:t>
      </w:r>
    </w:p>
    <w:p w:rsidR="00ED648E" w:rsidRPr="00ED648E" w:rsidRDefault="00ED648E" w:rsidP="00ED648E">
      <w:pPr>
        <w:jc w:val="both"/>
        <w:rPr>
          <w:sz w:val="28"/>
        </w:rPr>
      </w:pPr>
      <w:r w:rsidRPr="00ED648E">
        <w:rPr>
          <w:sz w:val="28"/>
        </w:rPr>
        <w:t>- фамилии, имени, отчества и должности специалиста, осуществляющего предоставление муниципальной услуги</w:t>
      </w:r>
      <w:r w:rsidR="0013475E">
        <w:rPr>
          <w:sz w:val="28"/>
        </w:rPr>
        <w:t>;</w:t>
      </w:r>
    </w:p>
    <w:p w:rsidR="00ED648E" w:rsidRPr="00ED648E" w:rsidRDefault="00ED648E" w:rsidP="00ED648E">
      <w:pPr>
        <w:jc w:val="both"/>
        <w:rPr>
          <w:sz w:val="28"/>
        </w:rPr>
      </w:pPr>
      <w:r>
        <w:rPr>
          <w:sz w:val="28"/>
        </w:rPr>
        <w:t>-р</w:t>
      </w:r>
      <w:r w:rsidRPr="00ED648E">
        <w:rPr>
          <w:sz w:val="28"/>
        </w:rPr>
        <w:t>абочее место специалиста, осуществляющего предоставление муниципальной услуги, должно быть оборудовано телефоном, персональным компьютером</w:t>
      </w:r>
      <w:r w:rsidR="005C264E">
        <w:rPr>
          <w:sz w:val="28"/>
        </w:rPr>
        <w:t>;</w:t>
      </w:r>
    </w:p>
    <w:p w:rsidR="00ED648E" w:rsidRPr="00ED648E" w:rsidRDefault="005C264E" w:rsidP="00ED648E">
      <w:pPr>
        <w:jc w:val="both"/>
        <w:rPr>
          <w:sz w:val="28"/>
        </w:rPr>
      </w:pPr>
      <w:r>
        <w:rPr>
          <w:sz w:val="28"/>
        </w:rPr>
        <w:t>-п</w:t>
      </w:r>
      <w:r w:rsidR="00ED648E" w:rsidRPr="00ED648E">
        <w:rPr>
          <w:sz w:val="28"/>
        </w:rPr>
        <w:t>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</w:t>
      </w:r>
      <w:r>
        <w:rPr>
          <w:sz w:val="28"/>
        </w:rPr>
        <w:t>;</w:t>
      </w:r>
    </w:p>
    <w:p w:rsidR="00ED648E" w:rsidRPr="00ED648E" w:rsidRDefault="005C264E" w:rsidP="00ED648E">
      <w:pPr>
        <w:jc w:val="both"/>
        <w:rPr>
          <w:sz w:val="28"/>
        </w:rPr>
      </w:pPr>
      <w:r>
        <w:rPr>
          <w:sz w:val="28"/>
        </w:rPr>
        <w:lastRenderedPageBreak/>
        <w:t>-м</w:t>
      </w:r>
      <w:r w:rsidR="00ED648E" w:rsidRPr="00ED648E">
        <w:rPr>
          <w:sz w:val="28"/>
        </w:rPr>
        <w:t xml:space="preserve">еста предоставления муниципальной услуги должны отвечать требованиям, установленным действующими </w:t>
      </w:r>
      <w:proofErr w:type="spellStart"/>
      <w:r w:rsidR="00ED648E" w:rsidRPr="00ED648E">
        <w:rPr>
          <w:sz w:val="28"/>
        </w:rPr>
        <w:t>СанПиНами</w:t>
      </w:r>
      <w:proofErr w:type="spellEnd"/>
      <w:r w:rsidR="00ED648E" w:rsidRPr="00ED648E">
        <w:rPr>
          <w:sz w:val="28"/>
        </w:rPr>
        <w:t>, противопожарной безопасности, антитеррористической защищённости и охраны труда</w:t>
      </w:r>
      <w:r>
        <w:rPr>
          <w:sz w:val="28"/>
        </w:rPr>
        <w:t>;</w:t>
      </w:r>
    </w:p>
    <w:p w:rsidR="00ED648E" w:rsidRPr="00ED648E" w:rsidRDefault="005C264E" w:rsidP="00ED648E">
      <w:pPr>
        <w:jc w:val="both"/>
        <w:rPr>
          <w:sz w:val="28"/>
        </w:rPr>
      </w:pPr>
      <w:r>
        <w:rPr>
          <w:sz w:val="28"/>
        </w:rPr>
        <w:t>-к</w:t>
      </w:r>
      <w:r w:rsidR="00ED648E" w:rsidRPr="00ED648E">
        <w:rPr>
          <w:sz w:val="28"/>
        </w:rPr>
        <w:t>оличество мест ожидания определяется исходя из фактической нагрузки и возможностей для их размещения в здании, но не может составлять менее 3 мест</w:t>
      </w:r>
      <w:r>
        <w:rPr>
          <w:sz w:val="28"/>
        </w:rPr>
        <w:t>;</w:t>
      </w:r>
    </w:p>
    <w:p w:rsidR="00ED648E" w:rsidRPr="00ED648E" w:rsidRDefault="005C264E" w:rsidP="00ED648E">
      <w:pPr>
        <w:jc w:val="both"/>
        <w:rPr>
          <w:sz w:val="28"/>
        </w:rPr>
      </w:pPr>
      <w:r>
        <w:rPr>
          <w:sz w:val="28"/>
        </w:rPr>
        <w:t>-о</w:t>
      </w:r>
      <w:r w:rsidR="00ED648E" w:rsidRPr="00ED648E">
        <w:rPr>
          <w:sz w:val="28"/>
        </w:rPr>
        <w:t xml:space="preserve">борудование </w:t>
      </w:r>
      <w:r>
        <w:rPr>
          <w:sz w:val="28"/>
        </w:rPr>
        <w:t>Организаций</w:t>
      </w:r>
      <w:r w:rsidR="00ED648E" w:rsidRPr="00ED648E">
        <w:rPr>
          <w:sz w:val="28"/>
        </w:rPr>
        <w:t xml:space="preserve">, предоставляющих </w:t>
      </w:r>
      <w:r>
        <w:rPr>
          <w:sz w:val="28"/>
        </w:rPr>
        <w:t>у</w:t>
      </w:r>
      <w:r w:rsidR="00ED648E" w:rsidRPr="00ED648E">
        <w:rPr>
          <w:sz w:val="28"/>
        </w:rPr>
        <w:t>слугу, должно соответствовать возрастным особенностям обучающихся, находиться в исправном состоянии, быть безопасным</w:t>
      </w:r>
      <w:r>
        <w:rPr>
          <w:sz w:val="28"/>
        </w:rPr>
        <w:t>;</w:t>
      </w:r>
    </w:p>
    <w:p w:rsidR="00ED648E" w:rsidRPr="00ED648E" w:rsidRDefault="005C264E" w:rsidP="00ED648E">
      <w:pPr>
        <w:jc w:val="both"/>
        <w:rPr>
          <w:sz w:val="28"/>
        </w:rPr>
      </w:pPr>
      <w:r>
        <w:rPr>
          <w:sz w:val="28"/>
        </w:rPr>
        <w:t>-п</w:t>
      </w:r>
      <w:r w:rsidR="00ED648E" w:rsidRPr="00ED648E">
        <w:rPr>
          <w:sz w:val="28"/>
        </w:rPr>
        <w:t>омещения</w:t>
      </w:r>
      <w:r>
        <w:rPr>
          <w:sz w:val="28"/>
        </w:rPr>
        <w:t xml:space="preserve"> Организаций</w:t>
      </w:r>
      <w:r w:rsidR="00ED648E" w:rsidRPr="00ED648E">
        <w:rPr>
          <w:sz w:val="28"/>
        </w:rPr>
        <w:t xml:space="preserve"> должны отвечать требованиям, обеспечивающим необходимые условия для различных видов умственной, двигательной и игровой деятельности обучающихся</w:t>
      </w:r>
      <w:r>
        <w:rPr>
          <w:sz w:val="28"/>
        </w:rPr>
        <w:t>;</w:t>
      </w:r>
    </w:p>
    <w:p w:rsidR="00F752BC" w:rsidRDefault="005C264E" w:rsidP="00F752BC">
      <w:pPr>
        <w:jc w:val="both"/>
        <w:rPr>
          <w:sz w:val="28"/>
        </w:rPr>
      </w:pPr>
      <w:r>
        <w:rPr>
          <w:sz w:val="28"/>
        </w:rPr>
        <w:t>-к</w:t>
      </w:r>
      <w:r w:rsidR="00ED648E" w:rsidRPr="00ED648E">
        <w:rPr>
          <w:sz w:val="28"/>
        </w:rPr>
        <w:t xml:space="preserve">оличество классов (групп) в </w:t>
      </w:r>
      <w:r>
        <w:rPr>
          <w:sz w:val="28"/>
        </w:rPr>
        <w:t>Организации</w:t>
      </w:r>
      <w:r w:rsidR="00ED648E" w:rsidRPr="00ED648E">
        <w:rPr>
          <w:sz w:val="28"/>
        </w:rPr>
        <w:t xml:space="preserve"> должно определяться в зависимости от установленных санитарных норм и имеющихся условий для осуществления образовательного процесса, предельная наполняемость класса (группы) не должна превышать установленные нормы</w:t>
      </w:r>
      <w:r>
        <w:rPr>
          <w:sz w:val="28"/>
        </w:rPr>
        <w:t>;</w:t>
      </w:r>
    </w:p>
    <w:p w:rsidR="00F752BC" w:rsidRDefault="005C264E" w:rsidP="00F752BC">
      <w:pPr>
        <w:jc w:val="both"/>
        <w:rPr>
          <w:sz w:val="28"/>
        </w:rPr>
      </w:pPr>
      <w:r>
        <w:rPr>
          <w:sz w:val="28"/>
        </w:rPr>
        <w:t>-п</w:t>
      </w:r>
      <w:r w:rsidR="00F752BC">
        <w:rPr>
          <w:sz w:val="28"/>
        </w:rPr>
        <w:t>ри возможности около здания организуются парковочные места для автотранспорта.</w:t>
      </w:r>
    </w:p>
    <w:p w:rsidR="00F752BC" w:rsidRDefault="00F752BC" w:rsidP="00F752BC">
      <w:pPr>
        <w:jc w:val="both"/>
        <w:rPr>
          <w:sz w:val="28"/>
        </w:rPr>
      </w:pPr>
      <w:r>
        <w:rPr>
          <w:sz w:val="28"/>
        </w:rPr>
        <w:t>Доступ заявителей к парковочным местам является бесплатным.</w:t>
      </w:r>
    </w:p>
    <w:p w:rsidR="00F752BC" w:rsidRDefault="005C264E" w:rsidP="00F752BC">
      <w:pPr>
        <w:jc w:val="both"/>
        <w:rPr>
          <w:sz w:val="28"/>
        </w:rPr>
      </w:pPr>
      <w:r>
        <w:rPr>
          <w:sz w:val="28"/>
        </w:rPr>
        <w:t>-</w:t>
      </w:r>
      <w:r w:rsidR="00F752BC">
        <w:rPr>
          <w:sz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752BC" w:rsidRDefault="000E09A2" w:rsidP="00F752BC">
      <w:pPr>
        <w:jc w:val="both"/>
        <w:rPr>
          <w:sz w:val="28"/>
        </w:rPr>
      </w:pPr>
      <w:r>
        <w:rPr>
          <w:sz w:val="28"/>
        </w:rPr>
        <w:t>-</w:t>
      </w:r>
      <w:r w:rsidR="00F752BC">
        <w:rPr>
          <w:sz w:val="28"/>
        </w:rPr>
        <w:t>номера телефонов, факсов, адреса официальных сайтов, электронной почты</w:t>
      </w:r>
      <w:r w:rsidR="005C264E">
        <w:rPr>
          <w:sz w:val="28"/>
        </w:rPr>
        <w:t xml:space="preserve"> МУ УО</w:t>
      </w:r>
      <w:r w:rsidR="00F752BC">
        <w:rPr>
          <w:sz w:val="28"/>
        </w:rPr>
        <w:t xml:space="preserve">, </w:t>
      </w:r>
      <w:r w:rsidR="005C264E">
        <w:rPr>
          <w:sz w:val="28"/>
        </w:rPr>
        <w:t>общеобразовательных</w:t>
      </w:r>
      <w:r w:rsidR="005C264E" w:rsidRPr="005C264E">
        <w:rPr>
          <w:sz w:val="28"/>
        </w:rPr>
        <w:t xml:space="preserve"> </w:t>
      </w:r>
      <w:proofErr w:type="spellStart"/>
      <w:r w:rsidR="005C264E" w:rsidRPr="005C264E">
        <w:rPr>
          <w:sz w:val="28"/>
        </w:rPr>
        <w:t>организаций</w:t>
      </w:r>
      <w:proofErr w:type="gramStart"/>
      <w:r>
        <w:rPr>
          <w:sz w:val="28"/>
        </w:rPr>
        <w:t>,</w:t>
      </w:r>
      <w:r w:rsidR="00F752BC">
        <w:rPr>
          <w:sz w:val="28"/>
        </w:rPr>
        <w:t>п</w:t>
      </w:r>
      <w:proofErr w:type="gramEnd"/>
      <w:r w:rsidR="00F752BC">
        <w:rPr>
          <w:sz w:val="28"/>
        </w:rPr>
        <w:t>редоставляющих</w:t>
      </w:r>
      <w:proofErr w:type="spellEnd"/>
      <w:r w:rsidR="00F752BC">
        <w:rPr>
          <w:sz w:val="28"/>
        </w:rPr>
        <w:t xml:space="preserve"> муниципальную услугу;</w:t>
      </w:r>
    </w:p>
    <w:p w:rsidR="00F752BC" w:rsidRDefault="000E09A2" w:rsidP="00F752BC">
      <w:pPr>
        <w:jc w:val="both"/>
        <w:rPr>
          <w:sz w:val="28"/>
        </w:rPr>
      </w:pPr>
      <w:r>
        <w:rPr>
          <w:sz w:val="28"/>
        </w:rPr>
        <w:t>-</w:t>
      </w:r>
      <w:r w:rsidR="00F752BC">
        <w:rPr>
          <w:sz w:val="28"/>
        </w:rPr>
        <w:t>режим работы</w:t>
      </w:r>
      <w:r w:rsidRPr="000E09A2">
        <w:rPr>
          <w:sz w:val="28"/>
        </w:rPr>
        <w:t xml:space="preserve"> МУ УО, общеобразовательных организаций, </w:t>
      </w:r>
      <w:r w:rsidR="00F752BC">
        <w:rPr>
          <w:sz w:val="28"/>
        </w:rPr>
        <w:t xml:space="preserve"> предоставляющих муниципальную услугу;</w:t>
      </w:r>
    </w:p>
    <w:p w:rsidR="00F752BC" w:rsidRDefault="000E09A2" w:rsidP="00F752BC">
      <w:pPr>
        <w:jc w:val="both"/>
        <w:rPr>
          <w:sz w:val="28"/>
        </w:rPr>
      </w:pPr>
      <w:r>
        <w:rPr>
          <w:sz w:val="28"/>
        </w:rPr>
        <w:t>-</w:t>
      </w:r>
      <w:r w:rsidR="00F752BC">
        <w:rPr>
          <w:sz w:val="28"/>
        </w:rPr>
        <w:t>графики личного приема граждан уполномоченными должностными лицами;</w:t>
      </w:r>
    </w:p>
    <w:p w:rsidR="00F752BC" w:rsidRDefault="00625C9C" w:rsidP="00F752BC">
      <w:pPr>
        <w:jc w:val="both"/>
        <w:rPr>
          <w:sz w:val="28"/>
        </w:rPr>
      </w:pPr>
      <w:r>
        <w:rPr>
          <w:sz w:val="28"/>
        </w:rPr>
        <w:t>-</w:t>
      </w:r>
      <w:r w:rsidR="00F752BC">
        <w:rPr>
          <w:sz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752BC" w:rsidRDefault="00FA1DC8" w:rsidP="00F752BC">
      <w:pPr>
        <w:jc w:val="both"/>
        <w:rPr>
          <w:sz w:val="28"/>
        </w:rPr>
      </w:pPr>
      <w:r>
        <w:rPr>
          <w:sz w:val="28"/>
        </w:rPr>
        <w:t>-</w:t>
      </w:r>
      <w:r w:rsidR="00F752BC">
        <w:rPr>
          <w:sz w:val="28"/>
        </w:rPr>
        <w:t>настоящий Административный регламент.</w:t>
      </w:r>
    </w:p>
    <w:p w:rsidR="00FA1DC8" w:rsidRDefault="00FA1DC8" w:rsidP="00F752BC">
      <w:pPr>
        <w:jc w:val="both"/>
        <w:rPr>
          <w:sz w:val="28"/>
        </w:rPr>
      </w:pPr>
    </w:p>
    <w:p w:rsidR="00033A40" w:rsidRDefault="00F752BC" w:rsidP="00033A40">
      <w:pPr>
        <w:jc w:val="both"/>
        <w:rPr>
          <w:sz w:val="28"/>
        </w:rPr>
      </w:pPr>
      <w:r>
        <w:rPr>
          <w:sz w:val="28"/>
        </w:rPr>
        <w:t>2.13. Показатели доступности и качества муниципальных услуг</w:t>
      </w:r>
      <w:r w:rsidR="00FA1DC8">
        <w:rPr>
          <w:sz w:val="28"/>
        </w:rPr>
        <w:t>.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Контрольные показатели при анализе доступности, информирования и обращений граждан по качеству предоставления муниципальной услуги: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- удовлетворенность населения качеством общего образования (процент от числа </w:t>
      </w:r>
      <w:proofErr w:type="gramStart"/>
      <w:r w:rsidRPr="00033A40">
        <w:rPr>
          <w:sz w:val="28"/>
        </w:rPr>
        <w:t>опрошенных</w:t>
      </w:r>
      <w:proofErr w:type="gramEnd"/>
      <w:r w:rsidRPr="00033A40">
        <w:rPr>
          <w:sz w:val="28"/>
        </w:rPr>
        <w:t xml:space="preserve">) – 75-80%;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- доля </w:t>
      </w:r>
      <w:proofErr w:type="gramStart"/>
      <w:r w:rsidRPr="00033A40">
        <w:rPr>
          <w:sz w:val="28"/>
        </w:rPr>
        <w:t>обучающихся</w:t>
      </w:r>
      <w:proofErr w:type="gramEnd"/>
      <w:r w:rsidRPr="00033A40">
        <w:rPr>
          <w:sz w:val="28"/>
        </w:rPr>
        <w:t xml:space="preserve">, покинувших </w:t>
      </w:r>
      <w:r w:rsidR="00FA1DC8">
        <w:rPr>
          <w:sz w:val="28"/>
        </w:rPr>
        <w:t>Организацию</w:t>
      </w:r>
      <w:r w:rsidRPr="00033A40">
        <w:rPr>
          <w:sz w:val="28"/>
        </w:rPr>
        <w:t xml:space="preserve"> без получения общего образования – 0%;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- доля </w:t>
      </w:r>
      <w:proofErr w:type="gramStart"/>
      <w:r w:rsidRPr="00033A40">
        <w:rPr>
          <w:sz w:val="28"/>
        </w:rPr>
        <w:t>обучающихся</w:t>
      </w:r>
      <w:proofErr w:type="gramEnd"/>
      <w:r w:rsidRPr="00033A40">
        <w:rPr>
          <w:sz w:val="28"/>
        </w:rPr>
        <w:t xml:space="preserve">, оставленных на повторное обучение – 0-0,5%;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- доля выпускников, сдавших ЕГЭ по русскому языку и математике, от числа сдававших – 90-95%;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lastRenderedPageBreak/>
        <w:t xml:space="preserve">- удовлетворенность населения качеством информирования (процент от числа </w:t>
      </w:r>
      <w:proofErr w:type="gramStart"/>
      <w:r w:rsidRPr="00033A40">
        <w:rPr>
          <w:sz w:val="28"/>
        </w:rPr>
        <w:t>опрошенных</w:t>
      </w:r>
      <w:proofErr w:type="gramEnd"/>
      <w:r w:rsidRPr="00033A40">
        <w:rPr>
          <w:sz w:val="28"/>
        </w:rPr>
        <w:t xml:space="preserve">) – 75-80%; </w:t>
      </w:r>
    </w:p>
    <w:p w:rsidR="00F752BC" w:rsidRDefault="00033A40" w:rsidP="00F752BC">
      <w:pPr>
        <w:jc w:val="both"/>
        <w:rPr>
          <w:sz w:val="28"/>
        </w:rPr>
      </w:pPr>
      <w:r w:rsidRPr="00033A40">
        <w:rPr>
          <w:sz w:val="28"/>
        </w:rPr>
        <w:t xml:space="preserve">- процент обоснованных жалоб – 0,05-0,5%. </w:t>
      </w:r>
    </w:p>
    <w:p w:rsidR="00FA1DC8" w:rsidRDefault="00FA1DC8" w:rsidP="00F752BC">
      <w:pPr>
        <w:jc w:val="both"/>
        <w:rPr>
          <w:sz w:val="28"/>
        </w:rPr>
      </w:pPr>
    </w:p>
    <w:p w:rsidR="00033A40" w:rsidRDefault="00F752BC" w:rsidP="00033A40">
      <w:pPr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sz w:val="28"/>
        </w:rPr>
        <w:t>2.14. Иные требования, учитывающие особенности предоставления муниципальн</w:t>
      </w:r>
      <w:r w:rsidR="00033A40">
        <w:rPr>
          <w:sz w:val="28"/>
        </w:rPr>
        <w:t>ой</w:t>
      </w:r>
      <w:r>
        <w:rPr>
          <w:sz w:val="28"/>
        </w:rPr>
        <w:t xml:space="preserve"> услуг</w:t>
      </w:r>
      <w:r w:rsidR="00033A40">
        <w:rPr>
          <w:sz w:val="28"/>
        </w:rPr>
        <w:t>и</w:t>
      </w:r>
      <w:r w:rsidR="00FA1DC8">
        <w:rPr>
          <w:sz w:val="28"/>
        </w:rPr>
        <w:t>.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i/>
          <w:iCs/>
          <w:sz w:val="28"/>
        </w:rPr>
        <w:t xml:space="preserve">Состав Услуги: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освоение образовательных программ с учетом потребностей и возможностей личности в следующих формах: в образовательном учреждении – в форме очной, </w:t>
      </w:r>
      <w:proofErr w:type="spellStart"/>
      <w:r w:rsidRPr="00033A40">
        <w:rPr>
          <w:sz w:val="28"/>
        </w:rPr>
        <w:t>очно-заочной</w:t>
      </w:r>
      <w:proofErr w:type="spellEnd"/>
      <w:r w:rsidRPr="00033A40">
        <w:rPr>
          <w:sz w:val="28"/>
        </w:rPr>
        <w:t xml:space="preserve">, заочной; в форме семейного образования, самообразования, экстерната. Допускается сочетание различных форм получения образования.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реализация программ начального общего, основного общего, среднего (полного) общего образования, соответствующих типу и виду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обеспечение педагогическим и прочим персоналом образовательного процесса;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материально-техническое обеспечение образовательного процесса;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информационно-аналитическое сопровождение образовательного процесса;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· предоставление обучающимся зданий и иных помещений, отвечающим установленным строительным, санитарным, гигиеническим нормам; обеспечение содержания и ремонта предоставленных зданий и иных помещений в соответствии со Стандартом; обеспечение помещений услугами тепл</w:t>
      </w:r>
      <w:proofErr w:type="gramStart"/>
      <w:r w:rsidRPr="00033A40">
        <w:rPr>
          <w:sz w:val="28"/>
        </w:rPr>
        <w:t>о-</w:t>
      </w:r>
      <w:proofErr w:type="gramEnd"/>
      <w:r w:rsidRPr="00033A40">
        <w:rPr>
          <w:sz w:val="28"/>
        </w:rPr>
        <w:t xml:space="preserve">, </w:t>
      </w:r>
      <w:proofErr w:type="spellStart"/>
      <w:r w:rsidRPr="00033A40">
        <w:rPr>
          <w:sz w:val="28"/>
        </w:rPr>
        <w:t>электро</w:t>
      </w:r>
      <w:proofErr w:type="spellEnd"/>
      <w:r w:rsidRPr="00033A40">
        <w:rPr>
          <w:sz w:val="28"/>
        </w:rPr>
        <w:t xml:space="preserve">- и водоснабжения, услугами водоотведения;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организация питания детей в соответствии с режимом работы </w:t>
      </w:r>
      <w:r w:rsidR="00614252">
        <w:rPr>
          <w:sz w:val="28"/>
        </w:rPr>
        <w:t>Организации</w:t>
      </w:r>
      <w:r w:rsidRPr="00033A40">
        <w:rPr>
          <w:sz w:val="28"/>
        </w:rPr>
        <w:t>;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проведение лечебно-профилактических и оздоровительных мероприятий;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учет детей, подлежащих приему в образовательные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, учет несовершеннолетних, не посещающих или систематически пропускающих по неуважительным причинам занятия в образовательных </w:t>
      </w:r>
      <w:r w:rsidR="00614252">
        <w:rPr>
          <w:sz w:val="28"/>
        </w:rPr>
        <w:t>организациях</w:t>
      </w:r>
      <w:r w:rsidRPr="00033A40">
        <w:rPr>
          <w:sz w:val="28"/>
        </w:rPr>
        <w:t xml:space="preserve">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организация и проведение государственной (итоговой) аттестации выпускников 9, 11 (12) классов образовательных учреждений.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i/>
          <w:iCs/>
          <w:sz w:val="28"/>
        </w:rPr>
        <w:t>Требования к качеству и условиям предоставления Услуги</w:t>
      </w:r>
      <w:r w:rsidR="00FA1DC8">
        <w:rPr>
          <w:i/>
          <w:iCs/>
          <w:sz w:val="28"/>
        </w:rPr>
        <w:t>:</w:t>
      </w:r>
      <w:bookmarkStart w:id="0" w:name="_GoBack"/>
      <w:bookmarkEnd w:id="0"/>
    </w:p>
    <w:p w:rsidR="00033A40" w:rsidRPr="00033A40" w:rsidRDefault="00614252" w:rsidP="00033A40">
      <w:pPr>
        <w:jc w:val="both"/>
        <w:rPr>
          <w:sz w:val="28"/>
        </w:rPr>
      </w:pPr>
      <w:r>
        <w:rPr>
          <w:sz w:val="28"/>
        </w:rPr>
        <w:t>-</w:t>
      </w:r>
      <w:r w:rsidR="00FA1DC8">
        <w:rPr>
          <w:sz w:val="28"/>
        </w:rPr>
        <w:t>к</w:t>
      </w:r>
      <w:r w:rsidR="00033A40" w:rsidRPr="00033A40">
        <w:rPr>
          <w:sz w:val="28"/>
        </w:rPr>
        <w:t xml:space="preserve">ачество Услуги должно соответствовать документам, обозначенным в </w:t>
      </w:r>
      <w:r w:rsidR="00033A40" w:rsidRPr="00E02F56">
        <w:rPr>
          <w:sz w:val="28"/>
        </w:rPr>
        <w:t xml:space="preserve">п.2.5. </w:t>
      </w:r>
      <w:r w:rsidR="00033A40" w:rsidRPr="00033A40">
        <w:rPr>
          <w:sz w:val="28"/>
        </w:rPr>
        <w:t>настоящего Регламента</w:t>
      </w:r>
      <w:r w:rsidR="00FA1DC8">
        <w:rPr>
          <w:sz w:val="28"/>
        </w:rPr>
        <w:t>;</w:t>
      </w:r>
    </w:p>
    <w:p w:rsidR="00033A40" w:rsidRPr="00033A40" w:rsidRDefault="00614252" w:rsidP="00033A40">
      <w:pPr>
        <w:jc w:val="both"/>
        <w:rPr>
          <w:sz w:val="28"/>
        </w:rPr>
      </w:pPr>
      <w:r>
        <w:rPr>
          <w:sz w:val="28"/>
        </w:rPr>
        <w:t>-</w:t>
      </w:r>
      <w:r w:rsidR="00033A40" w:rsidRPr="00033A40">
        <w:rPr>
          <w:sz w:val="28"/>
        </w:rPr>
        <w:t xml:space="preserve">Услуга оказывается в </w:t>
      </w:r>
      <w:r>
        <w:rPr>
          <w:sz w:val="28"/>
        </w:rPr>
        <w:t>Организациях</w:t>
      </w:r>
      <w:r w:rsidR="00033A40" w:rsidRPr="00033A40">
        <w:rPr>
          <w:sz w:val="28"/>
        </w:rPr>
        <w:t xml:space="preserve">, функционирующих в соответствии со следующими основными документами: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1) Уставом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Устав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 является основным организационным документом, регламентирующим деятельность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2) В соответствии с действующим законодательством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 при оказании Услуги должны иметь лицензию на </w:t>
      </w:r>
      <w:proofErr w:type="gramStart"/>
      <w:r w:rsidRPr="00033A40">
        <w:rPr>
          <w:sz w:val="28"/>
        </w:rPr>
        <w:t>право ведения</w:t>
      </w:r>
      <w:proofErr w:type="gramEnd"/>
      <w:r w:rsidRPr="00033A40">
        <w:rPr>
          <w:sz w:val="28"/>
        </w:rPr>
        <w:t xml:space="preserve"> образовательной деятельности по образовательным программам следующих уровней: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начальное общее, в том числе специальные (коррекционные) классы;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основное общее, в том числе: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- классы с углубленной подготовкой по одному или нескольким предметам;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- специальные (коррекционные) классы;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lastRenderedPageBreak/>
        <w:t xml:space="preserve">· среднее (полное) общее (для средних общеобразовательных школ), в том числе: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- классы с углубленной подготовкой по одному или нескольким предметам;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дополнительное (в случае, если общеобразовательное учреждение реализует программы дополнительного образования);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иные лицензии, необходимые для оказания услуг в сфере общего образования.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3) Руководства, правила, инструкции, методики, положения.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Руководства, правила, инструкции, методики, положения должны регламентировать процесс предоставления Услуги, определять методы (способы) их предоставления и контроля, а так же предусматривать меры совершенствования работы</w:t>
      </w:r>
      <w:r w:rsidR="00614252">
        <w:rPr>
          <w:sz w:val="28"/>
        </w:rPr>
        <w:t xml:space="preserve"> Организации</w:t>
      </w:r>
      <w:r w:rsidRPr="00033A40">
        <w:rPr>
          <w:sz w:val="28"/>
        </w:rPr>
        <w:t xml:space="preserve">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В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 используются следующие основные руководства: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правила внутреннего трудового распорядка;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распоряжения и приказы </w:t>
      </w:r>
      <w:r w:rsidR="00614252">
        <w:rPr>
          <w:sz w:val="28"/>
        </w:rPr>
        <w:t>МУ УО</w:t>
      </w:r>
      <w:r w:rsidRPr="00033A40">
        <w:rPr>
          <w:sz w:val="28"/>
        </w:rPr>
        <w:t xml:space="preserve"> о работе общеобразовательных учреждений.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При оказании Услуги в сфере начального общего, основного общего, среднего (полного) общего образования используются следующие инструкции: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инструкции по эксплуатации оборудования общеобразовательного учреждения (паспорта техники);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инструкции по персоналу учреждения (должностные инструкции);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инструкции по охране труда;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инструкции по безопасности и правилам работы на </w:t>
      </w:r>
      <w:proofErr w:type="spellStart"/>
      <w:r w:rsidRPr="00033A40">
        <w:rPr>
          <w:sz w:val="28"/>
        </w:rPr>
        <w:t>травмоопасных</w:t>
      </w:r>
      <w:proofErr w:type="spellEnd"/>
      <w:r w:rsidRPr="00033A40">
        <w:rPr>
          <w:sz w:val="28"/>
        </w:rPr>
        <w:t xml:space="preserve"> участках, рабочих местах, в учебных кабинетах.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Основными Положениями являются: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 Совете образовательного учреждения;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 педагогическом Совете;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</w:t>
      </w:r>
      <w:proofErr w:type="spellStart"/>
      <w:r w:rsidRPr="00033A40">
        <w:rPr>
          <w:sz w:val="28"/>
        </w:rPr>
        <w:t>о</w:t>
      </w:r>
      <w:r w:rsidR="00614252">
        <w:rPr>
          <w:sz w:val="28"/>
        </w:rPr>
        <w:t>бу</w:t>
      </w:r>
      <w:r w:rsidRPr="00033A40">
        <w:rPr>
          <w:sz w:val="28"/>
        </w:rPr>
        <w:t>п</w:t>
      </w:r>
      <w:r w:rsidR="00614252">
        <w:rPr>
          <w:sz w:val="28"/>
        </w:rPr>
        <w:t>равляющем</w:t>
      </w:r>
      <w:proofErr w:type="spellEnd"/>
      <w:r w:rsidRPr="00033A40">
        <w:rPr>
          <w:sz w:val="28"/>
        </w:rPr>
        <w:t xml:space="preserve"> </w:t>
      </w:r>
      <w:proofErr w:type="gramStart"/>
      <w:r w:rsidRPr="00033A40">
        <w:rPr>
          <w:sz w:val="28"/>
        </w:rPr>
        <w:t>Совете</w:t>
      </w:r>
      <w:proofErr w:type="gramEnd"/>
      <w:r w:rsidRPr="00033A40">
        <w:rPr>
          <w:sz w:val="28"/>
        </w:rPr>
        <w:t xml:space="preserve">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 родительском комитете;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 системе оценок, форм, порядке и периодичности промежуточной и итоговой аттестации обучающихся;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 конфликтной комиссии при проведении экзаменов;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 временных комиссиях при совете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 (</w:t>
      </w:r>
      <w:proofErr w:type="gramStart"/>
      <w:r w:rsidRPr="00033A40">
        <w:rPr>
          <w:sz w:val="28"/>
        </w:rPr>
        <w:t>ревизионная</w:t>
      </w:r>
      <w:proofErr w:type="gramEnd"/>
      <w:r w:rsidRPr="00033A40">
        <w:rPr>
          <w:sz w:val="28"/>
        </w:rPr>
        <w:t xml:space="preserve">, по приемке в эксплуатацию установленного оборудования и др.);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об объединениях обучающихся (положение о научном обществе обучающихся и др.);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об учебном кабинете;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 порядке предоставления платных услуг (осуществления приносящей доход деятельности образовательного учреждения);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положение о порядке оплаты труда и условиях применения компенсационных и стимулирующих выплат работникам </w:t>
      </w:r>
      <w:r w:rsidR="00614252">
        <w:rPr>
          <w:sz w:val="28"/>
        </w:rPr>
        <w:t>Организаций</w:t>
      </w:r>
      <w:r w:rsidRPr="00033A40">
        <w:rPr>
          <w:sz w:val="28"/>
        </w:rPr>
        <w:t xml:space="preserve">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4) Свидетельство о государственной аккредитации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5) Эксплуатационные документы на оборудование, приборы и аппаратуру </w:t>
      </w:r>
      <w:r w:rsidR="00614252">
        <w:rPr>
          <w:sz w:val="28"/>
        </w:rPr>
        <w:t>Организации</w:t>
      </w:r>
      <w:r w:rsidRPr="00033A40">
        <w:rPr>
          <w:sz w:val="28"/>
        </w:rPr>
        <w:t xml:space="preserve">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lastRenderedPageBreak/>
        <w:t xml:space="preserve">В состав </w:t>
      </w:r>
      <w:proofErr w:type="gramStart"/>
      <w:r w:rsidRPr="00033A40">
        <w:rPr>
          <w:sz w:val="28"/>
        </w:rPr>
        <w:t>эксплуатационных документов, используемых при оказании услуги в сфере общего образования входят</w:t>
      </w:r>
      <w:proofErr w:type="gramEnd"/>
      <w:r w:rsidRPr="00033A40">
        <w:rPr>
          <w:sz w:val="28"/>
        </w:rPr>
        <w:t xml:space="preserve">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технические паспорта на оборудование;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сертификаты качества на оборудование;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технический паспорт Учреждения;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· иные эксплуатационные документы.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Техническая проверка, ремонт оборудования осуществляются организациями, имеющими лицензию на данный вид деятельности, на основании договора с </w:t>
      </w:r>
      <w:r w:rsidR="00614252">
        <w:rPr>
          <w:sz w:val="28"/>
        </w:rPr>
        <w:t>Организацией</w:t>
      </w:r>
      <w:r w:rsidRPr="00033A40">
        <w:rPr>
          <w:sz w:val="28"/>
        </w:rPr>
        <w:t xml:space="preserve">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6) Федеральные государственные образовательные стандарты в области начального общего, основного общего, среднего (полного) общего образования.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В процессе предоставления Услуги </w:t>
      </w:r>
      <w:r w:rsidR="00AC49FD">
        <w:rPr>
          <w:sz w:val="28"/>
        </w:rPr>
        <w:t>Организации</w:t>
      </w:r>
      <w:r w:rsidRPr="00033A40">
        <w:rPr>
          <w:sz w:val="28"/>
        </w:rPr>
        <w:t xml:space="preserve"> должны обеспечивать соблюдение федеральных государственных образовательных стандартов.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7) Заключения муниципальной комиссии, в состав которой входят представители органов Государственной санитарно-эпидемиологической службы и Государственного противопожарного надзора о готовности используемых зданий и помещений для осуществления образовательного процесса;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8) Личные дела учащихся;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9) Книга учета бланков и выдачи аттестатов о среднем (полном) общем образовании, а также книга учета бланков и выдачи аттестатов об основном общем образовании;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10) Образовательная программа </w:t>
      </w:r>
      <w:r w:rsidR="00AC49FD">
        <w:rPr>
          <w:sz w:val="28"/>
        </w:rPr>
        <w:t>Организации</w:t>
      </w:r>
      <w:r w:rsidRPr="00033A40">
        <w:rPr>
          <w:sz w:val="28"/>
        </w:rPr>
        <w:t xml:space="preserve">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11) Годовой план работы;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12) Учебные планы и рабочие программы, расписание занятий;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13) Годовой календарный учебный график.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В </w:t>
      </w:r>
      <w:r w:rsidR="00C23FC4">
        <w:rPr>
          <w:sz w:val="28"/>
        </w:rPr>
        <w:t>Организации</w:t>
      </w:r>
      <w:r w:rsidRPr="00033A40">
        <w:rPr>
          <w:sz w:val="28"/>
        </w:rPr>
        <w:t xml:space="preserve">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 </w:t>
      </w:r>
    </w:p>
    <w:p w:rsidR="00033A40" w:rsidRPr="00C23FC4" w:rsidRDefault="00033A40" w:rsidP="00033A40">
      <w:pPr>
        <w:jc w:val="both"/>
        <w:rPr>
          <w:i/>
          <w:sz w:val="28"/>
        </w:rPr>
      </w:pPr>
      <w:r w:rsidRPr="00C23FC4">
        <w:rPr>
          <w:i/>
          <w:sz w:val="28"/>
        </w:rPr>
        <w:t xml:space="preserve">Условия размещения Учреждений, предоставляющих Услугу.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Муниципальная Услуга предоставляется общеобразовательными учреждениями следующих типов и видов: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1) начальная общеобразовательная школа; </w:t>
      </w:r>
    </w:p>
    <w:p w:rsidR="00033A40" w:rsidRPr="00033A40" w:rsidRDefault="00C23FC4" w:rsidP="00033A40">
      <w:pPr>
        <w:jc w:val="both"/>
        <w:rPr>
          <w:sz w:val="28"/>
        </w:rPr>
      </w:pPr>
      <w:r>
        <w:rPr>
          <w:sz w:val="28"/>
        </w:rPr>
        <w:t>2</w:t>
      </w:r>
      <w:r w:rsidR="00033A40" w:rsidRPr="00033A40">
        <w:rPr>
          <w:sz w:val="28"/>
        </w:rPr>
        <w:t xml:space="preserve">) основная общеобразовательная школа; </w:t>
      </w:r>
    </w:p>
    <w:p w:rsidR="00033A40" w:rsidRPr="00033A40" w:rsidRDefault="00C23FC4" w:rsidP="00033A40">
      <w:pPr>
        <w:jc w:val="both"/>
        <w:rPr>
          <w:sz w:val="28"/>
        </w:rPr>
      </w:pPr>
      <w:r>
        <w:rPr>
          <w:sz w:val="28"/>
        </w:rPr>
        <w:t>3</w:t>
      </w:r>
      <w:r w:rsidR="00033A40" w:rsidRPr="00033A40">
        <w:rPr>
          <w:sz w:val="28"/>
        </w:rPr>
        <w:t xml:space="preserve">) средняя общеобразовательная школа; </w:t>
      </w:r>
    </w:p>
    <w:p w:rsidR="00033A40" w:rsidRPr="00033A40" w:rsidRDefault="00C23FC4" w:rsidP="00033A40">
      <w:pPr>
        <w:jc w:val="both"/>
        <w:rPr>
          <w:sz w:val="28"/>
        </w:rPr>
      </w:pPr>
      <w:r>
        <w:rPr>
          <w:sz w:val="28"/>
        </w:rPr>
        <w:t>4</w:t>
      </w:r>
      <w:r w:rsidR="00033A40" w:rsidRPr="00033A40">
        <w:rPr>
          <w:sz w:val="28"/>
        </w:rPr>
        <w:t xml:space="preserve">) гимназия.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Государственный статус образовательного учреждения (тип и вид) определяется в соответствии с уровнем и направленностью реализуемых им образовательных программ и устанавливается при государственной аккредитации </w:t>
      </w:r>
      <w:r w:rsidR="00C23FC4">
        <w:rPr>
          <w:sz w:val="28"/>
        </w:rPr>
        <w:t>Организации</w:t>
      </w:r>
      <w:r w:rsidRPr="00033A40">
        <w:rPr>
          <w:sz w:val="28"/>
        </w:rPr>
        <w:t xml:space="preserve">. </w:t>
      </w:r>
    </w:p>
    <w:p w:rsidR="00033A40" w:rsidRPr="00033A40" w:rsidRDefault="00C23FC4" w:rsidP="00033A40">
      <w:pPr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 w:rsidR="00033A40" w:rsidRPr="00033A40">
        <w:rPr>
          <w:sz w:val="28"/>
        </w:rPr>
        <w:t>, предоставляющ</w:t>
      </w:r>
      <w:r>
        <w:rPr>
          <w:sz w:val="28"/>
        </w:rPr>
        <w:t>ая</w:t>
      </w:r>
      <w:r w:rsidR="00033A40" w:rsidRPr="00033A40">
        <w:rPr>
          <w:sz w:val="28"/>
        </w:rPr>
        <w:t xml:space="preserve"> Услугу, е</w:t>
      </w:r>
      <w:r>
        <w:rPr>
          <w:sz w:val="28"/>
        </w:rPr>
        <w:t>е</w:t>
      </w:r>
      <w:r w:rsidR="00033A40" w:rsidRPr="00033A40">
        <w:rPr>
          <w:sz w:val="28"/>
        </w:rPr>
        <w:t xml:space="preserve">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В здании </w:t>
      </w:r>
      <w:r w:rsidR="00C23FC4">
        <w:rPr>
          <w:sz w:val="28"/>
        </w:rPr>
        <w:t>Организации</w:t>
      </w:r>
      <w:r w:rsidRPr="00033A40">
        <w:rPr>
          <w:sz w:val="28"/>
        </w:rPr>
        <w:t>, предоставляюще</w:t>
      </w:r>
      <w:r w:rsidR="00C23FC4">
        <w:rPr>
          <w:sz w:val="28"/>
        </w:rPr>
        <w:t>й</w:t>
      </w:r>
      <w:r w:rsidRPr="00033A40">
        <w:rPr>
          <w:sz w:val="28"/>
        </w:rPr>
        <w:t xml:space="preserve"> Услугу, должны быть предусмотрены следующие помещения: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1) учебные помещения (классные комнаты и помещения для дополнительного образования детей);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2) гардеробная;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3) спортивный зал (комната);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4) библиотека;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5) медицинская комната;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6) столовая (комната приема пищи);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7) иные вспомогательные помещения.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Указанные помещения </w:t>
      </w:r>
      <w:r w:rsidR="00C23FC4">
        <w:rPr>
          <w:sz w:val="28"/>
        </w:rPr>
        <w:t>Организации</w:t>
      </w:r>
      <w:r w:rsidRPr="00033A40">
        <w:rPr>
          <w:sz w:val="28"/>
        </w:rPr>
        <w:t>, предоставляюще</w:t>
      </w:r>
      <w:r w:rsidR="00C23FC4">
        <w:rPr>
          <w:sz w:val="28"/>
        </w:rPr>
        <w:t>й</w:t>
      </w:r>
      <w:r w:rsidRPr="00033A40">
        <w:rPr>
          <w:sz w:val="28"/>
        </w:rPr>
        <w:t xml:space="preserve"> Услугу, должны отвечать санитарно - эпидемиологическим требованиям </w:t>
      </w:r>
      <w:proofErr w:type="spellStart"/>
      <w:r w:rsidRPr="00033A40">
        <w:rPr>
          <w:sz w:val="28"/>
        </w:rPr>
        <w:t>СанПиН</w:t>
      </w:r>
      <w:proofErr w:type="spellEnd"/>
      <w:r w:rsidRPr="00033A40">
        <w:rPr>
          <w:sz w:val="28"/>
        </w:rPr>
        <w:t xml:space="preserve"> 2.4.2.2821-10.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По размерам (площади) и техническому состоянию помещения</w:t>
      </w:r>
      <w:r w:rsidR="00C23FC4">
        <w:rPr>
          <w:sz w:val="28"/>
        </w:rPr>
        <w:t xml:space="preserve"> Организации</w:t>
      </w:r>
      <w:r w:rsidRPr="00033A40">
        <w:rPr>
          <w:sz w:val="28"/>
        </w:rPr>
        <w:t xml:space="preserve">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</w:t>
      </w:r>
    </w:p>
    <w:p w:rsidR="00033A40" w:rsidRPr="00C23FC4" w:rsidRDefault="00033A40" w:rsidP="00033A40">
      <w:pPr>
        <w:jc w:val="both"/>
        <w:rPr>
          <w:i/>
          <w:sz w:val="28"/>
        </w:rPr>
      </w:pPr>
      <w:r w:rsidRPr="00C23FC4">
        <w:rPr>
          <w:i/>
          <w:sz w:val="28"/>
        </w:rPr>
        <w:t xml:space="preserve">Техническое оснащение Учреждений, предоставляющих Услугу.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Кажд</w:t>
      </w:r>
      <w:r w:rsidR="00C23FC4">
        <w:rPr>
          <w:sz w:val="28"/>
        </w:rPr>
        <w:t xml:space="preserve">ая Организация </w:t>
      </w:r>
      <w:r w:rsidRPr="00033A40">
        <w:rPr>
          <w:sz w:val="28"/>
        </w:rPr>
        <w:t xml:space="preserve"> должн</w:t>
      </w:r>
      <w:r w:rsidR="00C23FC4">
        <w:rPr>
          <w:sz w:val="28"/>
        </w:rPr>
        <w:t>а</w:t>
      </w:r>
      <w:r w:rsidRPr="00033A40">
        <w:rPr>
          <w:sz w:val="28"/>
        </w:rPr>
        <w:t xml:space="preserve"> быть оснащен</w:t>
      </w:r>
      <w:r w:rsidR="00C23FC4">
        <w:rPr>
          <w:sz w:val="28"/>
        </w:rPr>
        <w:t>а</w:t>
      </w:r>
      <w:r w:rsidRPr="00033A40">
        <w:rPr>
          <w:sz w:val="28"/>
        </w:rPr>
        <w:t xml:space="preserve"> оборудованием, аппаратурой и приборами, отвечающими требованиям </w:t>
      </w:r>
      <w:proofErr w:type="spellStart"/>
      <w:r w:rsidRPr="00033A40">
        <w:rPr>
          <w:sz w:val="28"/>
        </w:rPr>
        <w:t>СанПиН</w:t>
      </w:r>
      <w:proofErr w:type="spellEnd"/>
      <w:r w:rsidRPr="00033A40">
        <w:rPr>
          <w:sz w:val="28"/>
        </w:rPr>
        <w:t xml:space="preserve"> 2.4.2.2821-10, стандартов, технических условий, других нормативных документов и обеспечивающими надлежащее качество предоставления Услуги.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Основным оснащением </w:t>
      </w:r>
      <w:r w:rsidR="00C23FC4">
        <w:rPr>
          <w:sz w:val="28"/>
        </w:rPr>
        <w:t>Организации</w:t>
      </w:r>
      <w:r w:rsidRPr="00033A40">
        <w:rPr>
          <w:sz w:val="28"/>
        </w:rPr>
        <w:t xml:space="preserve"> являются: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1) в учебных помещениях: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а) столы (парты) ученические;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б) классные доски;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в) шкафы для учебно-наглядных пособий;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г) компьютеры; </w:t>
      </w:r>
    </w:p>
    <w:p w:rsidR="00033A40" w:rsidRPr="00033A40" w:rsidRDefault="00033A40" w:rsidP="00033A40">
      <w:pPr>
        <w:jc w:val="both"/>
        <w:rPr>
          <w:sz w:val="28"/>
        </w:rPr>
      </w:pPr>
      <w:proofErr w:type="spellStart"/>
      <w:r w:rsidRPr="00033A40">
        <w:rPr>
          <w:sz w:val="28"/>
        </w:rPr>
        <w:t>д</w:t>
      </w:r>
      <w:proofErr w:type="spellEnd"/>
      <w:r w:rsidRPr="00033A40">
        <w:rPr>
          <w:sz w:val="28"/>
        </w:rPr>
        <w:t xml:space="preserve">) </w:t>
      </w:r>
      <w:proofErr w:type="spellStart"/>
      <w:r w:rsidRPr="00033A40">
        <w:rPr>
          <w:sz w:val="28"/>
        </w:rPr>
        <w:t>мультимедийные</w:t>
      </w:r>
      <w:proofErr w:type="spellEnd"/>
      <w:r w:rsidRPr="00033A40">
        <w:rPr>
          <w:sz w:val="28"/>
        </w:rPr>
        <w:t xml:space="preserve"> проекторы и экраны;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2) в помещениях столовых (комнатах приема пищи):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а) столы;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б) скамьи или стулья (табуреты);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lastRenderedPageBreak/>
        <w:t xml:space="preserve">Состояние электрического оборудования, используемого в </w:t>
      </w:r>
      <w:r w:rsidR="00C23FC4">
        <w:rPr>
          <w:sz w:val="28"/>
        </w:rPr>
        <w:t>Организации</w:t>
      </w:r>
      <w:r w:rsidRPr="00033A40">
        <w:rPr>
          <w:sz w:val="28"/>
        </w:rPr>
        <w:t xml:space="preserve">, определяется путем проведения визуального осмотра, замеров сопротивления изоляции (проверка качества изоляции проводов) и т.д. </w:t>
      </w:r>
    </w:p>
    <w:p w:rsidR="00033A40" w:rsidRPr="00C23FC4" w:rsidRDefault="00033A40" w:rsidP="00033A40">
      <w:pPr>
        <w:jc w:val="both"/>
        <w:rPr>
          <w:i/>
          <w:sz w:val="28"/>
        </w:rPr>
      </w:pPr>
      <w:r w:rsidRPr="00C23FC4">
        <w:rPr>
          <w:i/>
          <w:sz w:val="28"/>
        </w:rPr>
        <w:t xml:space="preserve">Укомплектованность Учреждений, предоставляющих Услугу, кадрами и их квалификация.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Учреждение должно располагать необходимым числом специалистов в соответствии со штатным расписанием, а также в соответствии с количеством укомплектованных учащимися классов.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Предоставление муниципальной Услуги осуществляют следующие виды персонала: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1) административно-управленческий персонал (директор </w:t>
      </w:r>
      <w:r w:rsidR="00C23FC4">
        <w:rPr>
          <w:sz w:val="28"/>
        </w:rPr>
        <w:t>Организации</w:t>
      </w:r>
      <w:r w:rsidRPr="00033A40">
        <w:rPr>
          <w:sz w:val="28"/>
        </w:rPr>
        <w:t xml:space="preserve">, заместители директора по учебно-воспитательной работе и др.);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2) педагогический персонал (учителя, педагоги дополнительного образования, воспитатели, социальные педагоги, педагоги-психологи и др.);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3) обслуживающий персонал (уборщики служебных помещений, рабочие по комплексному обслуживанию зданий, сторожа и др.).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Состав персонала определяется в соответствии со штатным расписанием, соответствующем типу и виду общеобразовательного учреждения.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Работники </w:t>
      </w:r>
      <w:r w:rsidR="00C23FC4">
        <w:rPr>
          <w:sz w:val="28"/>
        </w:rPr>
        <w:t>Организаций</w:t>
      </w:r>
      <w:r w:rsidRPr="00033A40">
        <w:rPr>
          <w:sz w:val="28"/>
        </w:rPr>
        <w:t xml:space="preserve"> должны проходить обязательные осмотры при поступлении на работу и периодические медосмотры в установленном порядке.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Медицинское обслуживание детей обеспечивается штатным или специально закрепленным органами здравоохранения за </w:t>
      </w:r>
      <w:r w:rsidR="00C23FC4">
        <w:rPr>
          <w:sz w:val="28"/>
        </w:rPr>
        <w:t>Организацией</w:t>
      </w:r>
      <w:r w:rsidRPr="00033A40">
        <w:rPr>
          <w:sz w:val="28"/>
        </w:rPr>
        <w:t xml:space="preserve"> медицинским персоналом, который наряду с руководителем </w:t>
      </w:r>
      <w:r w:rsidR="00C23FC4">
        <w:rPr>
          <w:sz w:val="28"/>
        </w:rPr>
        <w:t>Организации</w:t>
      </w:r>
      <w:r w:rsidRPr="00033A40">
        <w:rPr>
          <w:sz w:val="28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Каждый специалист </w:t>
      </w:r>
      <w:r w:rsidR="00C23FC4">
        <w:rPr>
          <w:sz w:val="28"/>
        </w:rPr>
        <w:t>Организации</w:t>
      </w:r>
      <w:r w:rsidRPr="00033A40">
        <w:rPr>
          <w:sz w:val="28"/>
        </w:rPr>
        <w:t xml:space="preserve">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Квалификацию специалистов следует поддерживать на высоком уровне постоянной (периодической не реже, чем раз в 5 лет) учебой на курсах переподготовки и повышения квалификации или иными действенными способами.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У специалистов каждой категории должны быть должностные инструкции, устанавливающие обязанности и права сотрудников.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Наряду с соответствующей квалификацией и профессионализмом</w:t>
      </w:r>
      <w:r w:rsidR="003D5164">
        <w:rPr>
          <w:sz w:val="28"/>
        </w:rPr>
        <w:t>,</w:t>
      </w:r>
      <w:r w:rsidRPr="00033A40">
        <w:rPr>
          <w:sz w:val="28"/>
        </w:rPr>
        <w:t xml:space="preserve"> все сотрудники </w:t>
      </w:r>
      <w:r w:rsidR="00C23FC4">
        <w:rPr>
          <w:sz w:val="28"/>
        </w:rPr>
        <w:t>Организации</w:t>
      </w:r>
      <w:r w:rsidRPr="00033A40">
        <w:rPr>
          <w:sz w:val="28"/>
        </w:rPr>
        <w:t xml:space="preserve"> должны обладать высокими моральными качествами, чувством ответственности. При оказании услуг работники </w:t>
      </w:r>
      <w:r w:rsidR="003D5164">
        <w:rPr>
          <w:sz w:val="28"/>
        </w:rPr>
        <w:t>Организации</w:t>
      </w:r>
      <w:r w:rsidRPr="00033A40">
        <w:rPr>
          <w:sz w:val="28"/>
        </w:rPr>
        <w:t xml:space="preserve"> должны проявлять к учащимся и их родителям (законным </w:t>
      </w:r>
      <w:r w:rsidRPr="00033A40">
        <w:rPr>
          <w:sz w:val="28"/>
        </w:rPr>
        <w:lastRenderedPageBreak/>
        <w:t xml:space="preserve">представителям) максимальную вежливость, внимание, выдержку, предусмотрительность, терпение.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К педагогической деятельности не допускаются лица, лишенные права этой деятельности приговором суда или по медицинским показаниям, а также лица, имевшие судимость за определенные преступления, предусмотренные законодательством Российской Федерации. </w:t>
      </w:r>
    </w:p>
    <w:p w:rsidR="00033A40" w:rsidRPr="00033A40" w:rsidRDefault="00033A40" w:rsidP="00033A40">
      <w:pPr>
        <w:jc w:val="both"/>
        <w:rPr>
          <w:sz w:val="28"/>
        </w:rPr>
      </w:pPr>
      <w:r w:rsidRPr="003D5164">
        <w:rPr>
          <w:i/>
          <w:sz w:val="28"/>
        </w:rPr>
        <w:t>Требования к технологии оказания Услуги</w:t>
      </w:r>
      <w:r w:rsidRPr="00033A40">
        <w:rPr>
          <w:sz w:val="28"/>
        </w:rPr>
        <w:t xml:space="preserve">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Содержание образования в конкретно</w:t>
      </w:r>
      <w:r w:rsidR="003D5164">
        <w:rPr>
          <w:sz w:val="28"/>
        </w:rPr>
        <w:t>й Организации</w:t>
      </w:r>
      <w:r w:rsidRPr="00033A40">
        <w:rPr>
          <w:sz w:val="28"/>
        </w:rPr>
        <w:t xml:space="preserve"> должно определяться образовательной программой (образовательными программами), разрабатываемой, принимаемой и реализуемой этим общеобразовательным учреждением самостоятельно на основе федеральных государственных образовательных стандартов, примерных образовательных программ. Программы должны быть составлены с учетом возрастных и психофизических возможностей учащихся, требований федерального и регионального базисных учебных планов. Организация образовательного процесса в</w:t>
      </w:r>
      <w:r w:rsidR="000B1FD1">
        <w:rPr>
          <w:sz w:val="28"/>
        </w:rPr>
        <w:t xml:space="preserve"> Организации</w:t>
      </w:r>
      <w:r w:rsidRPr="00033A40">
        <w:rPr>
          <w:sz w:val="28"/>
        </w:rPr>
        <w:t xml:space="preserve"> должна быть регламентирована: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1) федеральным и региональным базисными учебными планами;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2) годовым календарным учебным графиком, разрабатываемым </w:t>
      </w:r>
      <w:r w:rsidR="000B1FD1">
        <w:rPr>
          <w:sz w:val="28"/>
        </w:rPr>
        <w:t>Организацией</w:t>
      </w:r>
      <w:r w:rsidRPr="00033A40">
        <w:rPr>
          <w:sz w:val="28"/>
        </w:rPr>
        <w:t xml:space="preserve"> и согласованным с учредителем;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3) расписаниями занятий, разрабатываемыми и утверждаемыми </w:t>
      </w:r>
      <w:r w:rsidR="000B1FD1">
        <w:rPr>
          <w:sz w:val="28"/>
        </w:rPr>
        <w:t>Организацией</w:t>
      </w:r>
      <w:r w:rsidRPr="00033A40">
        <w:rPr>
          <w:sz w:val="28"/>
        </w:rPr>
        <w:t xml:space="preserve"> самостоятельно на основании базисных учебных планов;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4) программами дисциплин, элективных курсов (курсов по выбору учащихся).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Учебная нагрузка, режим занятий обучающихся должны определяться Уставом </w:t>
      </w:r>
      <w:r w:rsidR="000B1FD1">
        <w:rPr>
          <w:sz w:val="28"/>
        </w:rPr>
        <w:t>Организации</w:t>
      </w:r>
      <w:r w:rsidRPr="00033A40">
        <w:rPr>
          <w:sz w:val="28"/>
        </w:rPr>
        <w:t xml:space="preserve"> с учетом требований </w:t>
      </w:r>
      <w:proofErr w:type="spellStart"/>
      <w:r w:rsidRPr="00033A40">
        <w:rPr>
          <w:sz w:val="28"/>
        </w:rPr>
        <w:t>СанПиН</w:t>
      </w:r>
      <w:proofErr w:type="spellEnd"/>
      <w:r w:rsidRPr="00033A40">
        <w:rPr>
          <w:sz w:val="28"/>
        </w:rPr>
        <w:t xml:space="preserve">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Длительность одного занятия не должна превышать 45 минут. Расписание занятий в </w:t>
      </w:r>
      <w:r w:rsidR="000B1FD1">
        <w:rPr>
          <w:sz w:val="28"/>
        </w:rPr>
        <w:t>Организации</w:t>
      </w:r>
      <w:r w:rsidRPr="00033A40">
        <w:rPr>
          <w:sz w:val="28"/>
        </w:rPr>
        <w:t xml:space="preserve"> должно предусматривать перерывы между уроками не менее 10 минут.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Максимальный объем еженедельной аудиторной учебной нагрузки учащихся при пятидневной учебной неделе составляет: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1) для 1-го класса – 21 час;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2) для 2-4-х классов – 2</w:t>
      </w:r>
      <w:r w:rsidR="002E0023">
        <w:rPr>
          <w:sz w:val="28"/>
        </w:rPr>
        <w:t>3</w:t>
      </w:r>
      <w:r w:rsidRPr="00033A40">
        <w:rPr>
          <w:sz w:val="28"/>
        </w:rPr>
        <w:t xml:space="preserve"> часа;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3) для 5-го классов – 29 часов;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4) для 6-го класса – 30 часов;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5) для 7-го класса– 32 часа;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6) для 8-9 классов – 33 часа;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7) для 10-11 классов – 34 часа.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Максимальный объем еженедельной аудиторной учебной нагрузки учащихся при шестидневной учебной неделе составляет: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1) для 2-4-х классов – 26 часов;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2) для 5-го классов – 32 часа;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3) для 6-го класса – 33 часа;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4) для 7-го класса– 35 часов;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5) для 8-9 классов – 36 часов;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6) для 10-11 классов – 37 часов.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lastRenderedPageBreak/>
        <w:t xml:space="preserve">Продолжительность каникул в течение учебного года должна составлять не менее 30 календарных дней, в летний период – не менее 8 недель.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Учебный год в общеобразовательно</w:t>
      </w:r>
      <w:r w:rsidR="002E0023">
        <w:rPr>
          <w:sz w:val="28"/>
        </w:rPr>
        <w:t>й организации</w:t>
      </w:r>
      <w:r w:rsidRPr="00033A40">
        <w:rPr>
          <w:sz w:val="28"/>
        </w:rPr>
        <w:t xml:space="preserve">, как правило, начинается 1 сентября.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Освоение образовательных программ основного общего, среднего (полного) общего образования должно завершаться обязательной итоговой аттестацией выпускников, по результатам которой </w:t>
      </w:r>
      <w:proofErr w:type="spellStart"/>
      <w:r w:rsidRPr="00033A40">
        <w:rPr>
          <w:sz w:val="28"/>
        </w:rPr>
        <w:t>общеобразовательн</w:t>
      </w:r>
      <w:r w:rsidR="002E0023">
        <w:rPr>
          <w:sz w:val="28"/>
        </w:rPr>
        <w:t>аяорганизация</w:t>
      </w:r>
      <w:proofErr w:type="spellEnd"/>
      <w:r w:rsidRPr="00033A40">
        <w:rPr>
          <w:sz w:val="28"/>
        </w:rPr>
        <w:t xml:space="preserve"> в соответствии с лицензией выдает лицам, прошедшим итоговую аттестацию, документы о соответствующем образовании. Общеобразовательные </w:t>
      </w:r>
      <w:r w:rsidR="002E0023">
        <w:rPr>
          <w:sz w:val="28"/>
        </w:rPr>
        <w:t>организации</w:t>
      </w:r>
      <w:r w:rsidRPr="00033A40">
        <w:rPr>
          <w:sz w:val="28"/>
        </w:rPr>
        <w:t xml:space="preserve">, имеющие государственную аккредитацию, выдают лицам, прошедшим государственную итоговую аттестацию, документы государственного образца об уровне образования. </w:t>
      </w:r>
    </w:p>
    <w:p w:rsidR="00033A40" w:rsidRPr="00033A40" w:rsidRDefault="002E0023" w:rsidP="00033A40">
      <w:pPr>
        <w:jc w:val="both"/>
        <w:rPr>
          <w:sz w:val="28"/>
        </w:rPr>
      </w:pPr>
      <w:r>
        <w:rPr>
          <w:sz w:val="28"/>
        </w:rPr>
        <w:t>Организация</w:t>
      </w:r>
      <w:r w:rsidR="00033A40" w:rsidRPr="00033A40">
        <w:rPr>
          <w:sz w:val="28"/>
        </w:rPr>
        <w:t xml:space="preserve"> должн</w:t>
      </w:r>
      <w:r>
        <w:rPr>
          <w:sz w:val="28"/>
        </w:rPr>
        <w:t>а</w:t>
      </w:r>
      <w:r w:rsidR="00033A40" w:rsidRPr="00033A40">
        <w:rPr>
          <w:sz w:val="28"/>
        </w:rPr>
        <w:t xml:space="preserve"> осуществлять индивидуальный учет результатов освоения обучающимися образовательных программ, а также хранение в </w:t>
      </w:r>
      <w:proofErr w:type="gramStart"/>
      <w:r w:rsidR="00033A40" w:rsidRPr="00033A40">
        <w:rPr>
          <w:sz w:val="28"/>
        </w:rPr>
        <w:t>архивах</w:t>
      </w:r>
      <w:proofErr w:type="gramEnd"/>
      <w:r w:rsidR="00033A40" w:rsidRPr="00033A40">
        <w:rPr>
          <w:sz w:val="28"/>
        </w:rPr>
        <w:t xml:space="preserve"> данных об этих результатах на бумажных и (или) электронных носителях.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Уровень подготовки выпускников должен соответствовать государственным образовательным стандартам и давать возможность получения образования на следующем уровне.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Родителям (законным представителям) несовершеннолетних учащихся должна быть обеспечена возможность ознакомления с ходом и содержанием образовательного процесса, а также с оценками успеваемости учащихся.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Правила приема граждан в общеобразовательные </w:t>
      </w:r>
      <w:r w:rsidR="002E0023">
        <w:rPr>
          <w:sz w:val="28"/>
        </w:rPr>
        <w:t>организации</w:t>
      </w:r>
      <w:r w:rsidRPr="00033A40">
        <w:rPr>
          <w:sz w:val="28"/>
        </w:rPr>
        <w:t xml:space="preserve"> должны быть доведены до сведения учащихся, их родителей (законных представителей), определяться учредителем и закрепляться в Уставе </w:t>
      </w:r>
      <w:r w:rsidR="002E0023">
        <w:rPr>
          <w:sz w:val="28"/>
        </w:rPr>
        <w:t>Организации</w:t>
      </w:r>
      <w:r w:rsidRPr="00033A40">
        <w:rPr>
          <w:sz w:val="28"/>
        </w:rPr>
        <w:t xml:space="preserve">. Порядок приема должен обеспечивать прием всех граждан, которые проживают на данной территории и имеют право на получение образования соответствующего уровня.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Для детей, нуждающихся в длительном лечении и не имеющих возможность по состоянию здоровья посещать образовательн</w:t>
      </w:r>
      <w:r w:rsidR="002E0023">
        <w:rPr>
          <w:sz w:val="28"/>
        </w:rPr>
        <w:t>ую организацию</w:t>
      </w:r>
      <w:r w:rsidRPr="00033A40">
        <w:rPr>
          <w:sz w:val="28"/>
        </w:rPr>
        <w:t xml:space="preserve">, должна быть предоставлена возможность обучения на дому. </w:t>
      </w:r>
    </w:p>
    <w:p w:rsidR="00033A40" w:rsidRPr="00033A40" w:rsidRDefault="00033A40" w:rsidP="00033A40">
      <w:pPr>
        <w:jc w:val="both"/>
        <w:rPr>
          <w:sz w:val="28"/>
        </w:rPr>
      </w:pPr>
      <w:r w:rsidRPr="00033A40">
        <w:rPr>
          <w:sz w:val="28"/>
        </w:rPr>
        <w:t>Права и обязанности учащихся общеобразовательно</w:t>
      </w:r>
      <w:r w:rsidR="002E0023">
        <w:rPr>
          <w:sz w:val="28"/>
        </w:rPr>
        <w:t>й организации</w:t>
      </w:r>
      <w:r w:rsidRPr="00033A40">
        <w:rPr>
          <w:sz w:val="28"/>
        </w:rPr>
        <w:t xml:space="preserve"> должны быть определены Уставом данно</w:t>
      </w:r>
      <w:r w:rsidR="002E0023">
        <w:rPr>
          <w:sz w:val="28"/>
        </w:rPr>
        <w:t>й Организации</w:t>
      </w:r>
      <w:r w:rsidRPr="00033A40">
        <w:rPr>
          <w:sz w:val="28"/>
        </w:rPr>
        <w:t xml:space="preserve"> и иными, предусмотренными этим Уставом, локальными актами </w:t>
      </w:r>
      <w:r w:rsidR="002E0023">
        <w:rPr>
          <w:sz w:val="28"/>
        </w:rPr>
        <w:t>Организации</w:t>
      </w:r>
      <w:r w:rsidRPr="00033A40">
        <w:rPr>
          <w:sz w:val="28"/>
        </w:rPr>
        <w:t xml:space="preserve">. Обучающиеся и их родители (законные представители) должны быть с ними ознакомлены. </w:t>
      </w:r>
    </w:p>
    <w:p w:rsidR="00F752BC" w:rsidRDefault="00033A40" w:rsidP="00033A40">
      <w:pPr>
        <w:jc w:val="both"/>
        <w:rPr>
          <w:sz w:val="28"/>
        </w:rPr>
      </w:pPr>
      <w:r w:rsidRPr="00033A40">
        <w:rPr>
          <w:sz w:val="28"/>
        </w:rPr>
        <w:t xml:space="preserve">Общеобразовательные </w:t>
      </w:r>
      <w:r w:rsidR="002E0023">
        <w:rPr>
          <w:sz w:val="28"/>
        </w:rPr>
        <w:t>организации</w:t>
      </w:r>
      <w:r w:rsidRPr="00033A40">
        <w:rPr>
          <w:sz w:val="28"/>
        </w:rPr>
        <w:t xml:space="preserve"> по договорам и совместно с </w:t>
      </w:r>
      <w:r w:rsidR="002E0023">
        <w:rPr>
          <w:sz w:val="28"/>
        </w:rPr>
        <w:t>организациями</w:t>
      </w:r>
      <w:r w:rsidRPr="00033A40">
        <w:rPr>
          <w:sz w:val="28"/>
        </w:rPr>
        <w:t xml:space="preserve"> начального, среднего и высшего профессионального образования могут проводить профессиональную подготовку обучающихся в качестве дополнительных (в том числе платных) образовательных услуг при наличии соответствующей лицензии (разрешения) на указанный вид деятельности. Начальная профессиональная подготовка должна проводиться только с согласия учащихся и их родителей (законных представителей</w:t>
      </w:r>
      <w:r w:rsidR="00791E2D">
        <w:rPr>
          <w:sz w:val="28"/>
        </w:rPr>
        <w:t>).</w:t>
      </w:r>
    </w:p>
    <w:p w:rsidR="00791E2D" w:rsidRDefault="00791E2D" w:rsidP="00033A40">
      <w:pPr>
        <w:jc w:val="both"/>
        <w:rPr>
          <w:sz w:val="28"/>
        </w:rPr>
      </w:pPr>
    </w:p>
    <w:p w:rsidR="00F752BC" w:rsidRDefault="00F752BC" w:rsidP="00F752BC">
      <w:pPr>
        <w:jc w:val="center"/>
        <w:rPr>
          <w:sz w:val="28"/>
        </w:rPr>
      </w:pPr>
      <w:r>
        <w:rPr>
          <w:sz w:val="28"/>
        </w:rPr>
        <w:lastRenderedPageBreak/>
        <w:t>3. СОСТАВ, ПОСЛЕДОВАТЕЛЬНОСТЬ</w:t>
      </w:r>
    </w:p>
    <w:p w:rsidR="00F752BC" w:rsidRDefault="00F752BC" w:rsidP="00F752BC">
      <w:pPr>
        <w:jc w:val="center"/>
        <w:rPr>
          <w:sz w:val="28"/>
        </w:rPr>
      </w:pPr>
      <w:r>
        <w:rPr>
          <w:sz w:val="28"/>
        </w:rPr>
        <w:t>И СРОКИ ВЫПОЛНЕНИЯ АДМИНИСТРАТИВНЫХ ПРОЦЕДУР,</w:t>
      </w:r>
    </w:p>
    <w:p w:rsidR="00F752BC" w:rsidRDefault="00F752BC" w:rsidP="00F752BC">
      <w:pPr>
        <w:jc w:val="center"/>
        <w:rPr>
          <w:sz w:val="28"/>
        </w:rPr>
      </w:pPr>
      <w:r>
        <w:rPr>
          <w:sz w:val="28"/>
        </w:rPr>
        <w:t>ТРЕБОВАНИЯ К ПОРЯДКУ ИХ ВЫПОЛНЕНИЯ</w:t>
      </w:r>
    </w:p>
    <w:p w:rsidR="00FA1DC8" w:rsidRDefault="009629F1" w:rsidP="00841FB6">
      <w:pPr>
        <w:jc w:val="both"/>
        <w:rPr>
          <w:sz w:val="28"/>
        </w:rPr>
      </w:pPr>
      <w:r>
        <w:rPr>
          <w:sz w:val="28"/>
        </w:rPr>
        <w:t>3.1.</w:t>
      </w:r>
      <w:r w:rsidR="00841FB6" w:rsidRPr="00841FB6">
        <w:rPr>
          <w:sz w:val="28"/>
        </w:rPr>
        <w:t xml:space="preserve">Предоставление Услуги осуществляют специалисты </w:t>
      </w:r>
      <w:r w:rsidR="00841FB6">
        <w:rPr>
          <w:sz w:val="28"/>
        </w:rPr>
        <w:t>Организации</w:t>
      </w:r>
      <w:r w:rsidR="00841FB6" w:rsidRPr="00841FB6">
        <w:rPr>
          <w:sz w:val="28"/>
        </w:rPr>
        <w:t xml:space="preserve">. </w:t>
      </w:r>
    </w:p>
    <w:p w:rsidR="00FA1DC8" w:rsidRDefault="00FA1DC8" w:rsidP="00841FB6">
      <w:pPr>
        <w:jc w:val="both"/>
        <w:rPr>
          <w:sz w:val="28"/>
        </w:rPr>
      </w:pPr>
    </w:p>
    <w:p w:rsidR="00FA1DC8" w:rsidRDefault="009629F1" w:rsidP="00841FB6">
      <w:pPr>
        <w:jc w:val="both"/>
        <w:rPr>
          <w:sz w:val="28"/>
        </w:rPr>
      </w:pPr>
      <w:r>
        <w:rPr>
          <w:sz w:val="28"/>
        </w:rPr>
        <w:t>3.2.</w:t>
      </w:r>
      <w:r w:rsidR="00841FB6" w:rsidRPr="00841FB6">
        <w:rPr>
          <w:sz w:val="28"/>
        </w:rPr>
        <w:t xml:space="preserve">Ответственный за оказание Услуги – директор </w:t>
      </w:r>
      <w:r w:rsidR="00841FB6">
        <w:rPr>
          <w:sz w:val="28"/>
        </w:rPr>
        <w:t>Организации</w:t>
      </w:r>
      <w:r w:rsidR="00841FB6" w:rsidRPr="00841FB6">
        <w:rPr>
          <w:sz w:val="28"/>
        </w:rPr>
        <w:t>.</w:t>
      </w:r>
    </w:p>
    <w:p w:rsidR="00841FB6" w:rsidRPr="00841FB6" w:rsidRDefault="00841FB6" w:rsidP="00841FB6">
      <w:pPr>
        <w:jc w:val="both"/>
        <w:rPr>
          <w:sz w:val="28"/>
        </w:rPr>
      </w:pPr>
    </w:p>
    <w:p w:rsidR="00841FB6" w:rsidRPr="00841FB6" w:rsidRDefault="009629F1" w:rsidP="00841FB6">
      <w:pPr>
        <w:jc w:val="both"/>
        <w:rPr>
          <w:sz w:val="28"/>
        </w:rPr>
      </w:pPr>
      <w:r>
        <w:rPr>
          <w:sz w:val="28"/>
        </w:rPr>
        <w:t>3.3.</w:t>
      </w:r>
      <w:r w:rsidR="00841FB6" w:rsidRPr="00841FB6">
        <w:rPr>
          <w:sz w:val="28"/>
        </w:rPr>
        <w:t xml:space="preserve">Предоставление Услуги включает в себя ряд процедур: </w:t>
      </w:r>
    </w:p>
    <w:p w:rsidR="00841FB6" w:rsidRPr="00841FB6" w:rsidRDefault="00841FB6" w:rsidP="00841FB6">
      <w:pPr>
        <w:jc w:val="both"/>
        <w:rPr>
          <w:sz w:val="28"/>
        </w:rPr>
      </w:pPr>
      <w:r>
        <w:rPr>
          <w:sz w:val="28"/>
        </w:rPr>
        <w:t>-</w:t>
      </w:r>
      <w:r w:rsidRPr="00841FB6">
        <w:rPr>
          <w:sz w:val="28"/>
        </w:rPr>
        <w:t xml:space="preserve"> подача заявления в </w:t>
      </w:r>
      <w:r w:rsidR="007143C0">
        <w:rPr>
          <w:sz w:val="28"/>
        </w:rPr>
        <w:t>Организацию</w:t>
      </w:r>
      <w:r w:rsidRPr="00841FB6">
        <w:rPr>
          <w:sz w:val="28"/>
        </w:rPr>
        <w:t xml:space="preserve">; </w:t>
      </w:r>
    </w:p>
    <w:p w:rsidR="00841FB6" w:rsidRPr="00841FB6" w:rsidRDefault="00841FB6" w:rsidP="00841FB6">
      <w:pPr>
        <w:jc w:val="both"/>
        <w:rPr>
          <w:sz w:val="28"/>
        </w:rPr>
      </w:pPr>
      <w:r>
        <w:rPr>
          <w:sz w:val="28"/>
        </w:rPr>
        <w:t>-</w:t>
      </w:r>
      <w:r w:rsidRPr="00841FB6">
        <w:rPr>
          <w:sz w:val="28"/>
        </w:rPr>
        <w:t xml:space="preserve"> регистрация и обработка заявления специалистами </w:t>
      </w:r>
      <w:r w:rsidR="007143C0">
        <w:rPr>
          <w:sz w:val="28"/>
        </w:rPr>
        <w:t>Организации</w:t>
      </w:r>
      <w:r w:rsidRPr="00841FB6">
        <w:rPr>
          <w:sz w:val="28"/>
        </w:rPr>
        <w:t xml:space="preserve">; </w:t>
      </w:r>
    </w:p>
    <w:p w:rsidR="00841FB6" w:rsidRPr="00841FB6" w:rsidRDefault="00841FB6" w:rsidP="00841FB6">
      <w:pPr>
        <w:jc w:val="both"/>
        <w:rPr>
          <w:sz w:val="28"/>
        </w:rPr>
      </w:pPr>
      <w:r>
        <w:rPr>
          <w:sz w:val="28"/>
        </w:rPr>
        <w:t>-</w:t>
      </w:r>
      <w:r w:rsidRPr="00841FB6">
        <w:rPr>
          <w:sz w:val="28"/>
        </w:rPr>
        <w:t xml:space="preserve"> зачисление или отказ в зачислении; </w:t>
      </w:r>
    </w:p>
    <w:p w:rsidR="00841FB6" w:rsidRPr="00841FB6" w:rsidRDefault="00841FB6" w:rsidP="00841FB6">
      <w:pPr>
        <w:jc w:val="both"/>
        <w:rPr>
          <w:sz w:val="28"/>
        </w:rPr>
      </w:pPr>
      <w:r>
        <w:rPr>
          <w:sz w:val="28"/>
        </w:rPr>
        <w:t>-</w:t>
      </w:r>
      <w:r w:rsidRPr="00841FB6">
        <w:rPr>
          <w:sz w:val="28"/>
        </w:rPr>
        <w:t xml:space="preserve">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программам; </w:t>
      </w:r>
    </w:p>
    <w:p w:rsidR="00841FB6" w:rsidRPr="00841FB6" w:rsidRDefault="007143C0" w:rsidP="00841FB6">
      <w:pPr>
        <w:jc w:val="both"/>
        <w:rPr>
          <w:sz w:val="28"/>
        </w:rPr>
      </w:pPr>
      <w:r>
        <w:rPr>
          <w:sz w:val="28"/>
        </w:rPr>
        <w:t>-</w:t>
      </w:r>
      <w:r w:rsidR="00841FB6" w:rsidRPr="00841FB6">
        <w:rPr>
          <w:sz w:val="28"/>
        </w:rPr>
        <w:t xml:space="preserve">оставление </w:t>
      </w:r>
      <w:r>
        <w:rPr>
          <w:sz w:val="28"/>
        </w:rPr>
        <w:t>Организации</w:t>
      </w:r>
      <w:r w:rsidR="00841FB6" w:rsidRPr="00841FB6">
        <w:rPr>
          <w:sz w:val="28"/>
        </w:rPr>
        <w:t xml:space="preserve">; </w:t>
      </w:r>
    </w:p>
    <w:p w:rsidR="00841FB6" w:rsidRPr="00841FB6" w:rsidRDefault="007143C0" w:rsidP="00841FB6">
      <w:pPr>
        <w:jc w:val="both"/>
        <w:rPr>
          <w:sz w:val="28"/>
        </w:rPr>
      </w:pPr>
      <w:r>
        <w:rPr>
          <w:sz w:val="28"/>
        </w:rPr>
        <w:t>-</w:t>
      </w:r>
      <w:r w:rsidR="00841FB6" w:rsidRPr="00841FB6">
        <w:rPr>
          <w:sz w:val="28"/>
        </w:rPr>
        <w:t xml:space="preserve"> исключение из </w:t>
      </w:r>
      <w:r w:rsidR="009629F1">
        <w:rPr>
          <w:sz w:val="28"/>
        </w:rPr>
        <w:t>Организации</w:t>
      </w:r>
      <w:r w:rsidR="00841FB6" w:rsidRPr="00841FB6">
        <w:rPr>
          <w:sz w:val="28"/>
        </w:rPr>
        <w:t xml:space="preserve">; </w:t>
      </w:r>
    </w:p>
    <w:p w:rsidR="00841FB6" w:rsidRPr="00841FB6" w:rsidRDefault="007143C0" w:rsidP="00841FB6">
      <w:pPr>
        <w:jc w:val="both"/>
        <w:rPr>
          <w:sz w:val="28"/>
        </w:rPr>
      </w:pPr>
      <w:r>
        <w:rPr>
          <w:sz w:val="28"/>
        </w:rPr>
        <w:t>-</w:t>
      </w:r>
      <w:r w:rsidR="00841FB6" w:rsidRPr="00841FB6">
        <w:rPr>
          <w:sz w:val="28"/>
        </w:rPr>
        <w:t xml:space="preserve"> государственная (итоговая) аттестация; </w:t>
      </w:r>
    </w:p>
    <w:p w:rsidR="00841FB6" w:rsidRPr="00841FB6" w:rsidRDefault="009629F1" w:rsidP="00841FB6">
      <w:pPr>
        <w:jc w:val="both"/>
        <w:rPr>
          <w:sz w:val="28"/>
        </w:rPr>
      </w:pPr>
      <w:r>
        <w:rPr>
          <w:sz w:val="28"/>
        </w:rPr>
        <w:t>-</w:t>
      </w:r>
      <w:r w:rsidR="00841FB6" w:rsidRPr="00841FB6">
        <w:rPr>
          <w:sz w:val="28"/>
        </w:rPr>
        <w:t xml:space="preserve"> выдача документов государственного образца об уровне образования; </w:t>
      </w:r>
    </w:p>
    <w:p w:rsidR="00FA1DC8" w:rsidRDefault="009629F1" w:rsidP="00841FB6">
      <w:pPr>
        <w:jc w:val="both"/>
        <w:rPr>
          <w:sz w:val="28"/>
        </w:rPr>
      </w:pPr>
      <w:r>
        <w:rPr>
          <w:sz w:val="28"/>
        </w:rPr>
        <w:t>-</w:t>
      </w:r>
      <w:r w:rsidR="00841FB6" w:rsidRPr="00841FB6">
        <w:rPr>
          <w:sz w:val="28"/>
        </w:rPr>
        <w:t xml:space="preserve"> выдача справки установленного образца</w:t>
      </w:r>
      <w:r>
        <w:rPr>
          <w:sz w:val="28"/>
        </w:rPr>
        <w:t xml:space="preserve"> об</w:t>
      </w:r>
      <w:r w:rsidR="00841FB6" w:rsidRPr="00841FB6">
        <w:rPr>
          <w:sz w:val="28"/>
        </w:rPr>
        <w:t xml:space="preserve"> о</w:t>
      </w:r>
      <w:r>
        <w:rPr>
          <w:sz w:val="28"/>
        </w:rPr>
        <w:t>б</w:t>
      </w:r>
      <w:r w:rsidR="00841FB6" w:rsidRPr="00841FB6">
        <w:rPr>
          <w:sz w:val="28"/>
        </w:rPr>
        <w:t xml:space="preserve">учении в </w:t>
      </w:r>
      <w:r>
        <w:rPr>
          <w:sz w:val="28"/>
        </w:rPr>
        <w:t>Организации.</w:t>
      </w:r>
    </w:p>
    <w:p w:rsidR="00841FB6" w:rsidRPr="00841FB6" w:rsidRDefault="00841FB6" w:rsidP="00841FB6">
      <w:pPr>
        <w:jc w:val="both"/>
        <w:rPr>
          <w:sz w:val="28"/>
        </w:rPr>
      </w:pPr>
    </w:p>
    <w:p w:rsidR="00FA1DC8" w:rsidRDefault="009629F1" w:rsidP="00841FB6">
      <w:pPr>
        <w:jc w:val="both"/>
        <w:rPr>
          <w:sz w:val="28"/>
        </w:rPr>
      </w:pPr>
      <w:r>
        <w:rPr>
          <w:sz w:val="28"/>
        </w:rPr>
        <w:t>3.4.</w:t>
      </w:r>
      <w:r w:rsidR="00841FB6" w:rsidRPr="00841FB6">
        <w:rPr>
          <w:sz w:val="28"/>
        </w:rPr>
        <w:t xml:space="preserve">Заявление на предоставление Услуги (приложение 3) необходимо предоставить непосредственно в </w:t>
      </w:r>
      <w:r>
        <w:rPr>
          <w:sz w:val="28"/>
        </w:rPr>
        <w:t>организацию</w:t>
      </w:r>
      <w:r w:rsidR="00841FB6" w:rsidRPr="00841FB6">
        <w:rPr>
          <w:sz w:val="28"/>
        </w:rPr>
        <w:t xml:space="preserve">. Время ожидания заявителя у сотрудника </w:t>
      </w:r>
      <w:r>
        <w:rPr>
          <w:sz w:val="28"/>
        </w:rPr>
        <w:t>Организации</w:t>
      </w:r>
      <w:r w:rsidR="00841FB6" w:rsidRPr="00841FB6">
        <w:rPr>
          <w:sz w:val="28"/>
        </w:rPr>
        <w:t xml:space="preserve"> не должно превышать 15 минут. Специалист, осуществляющий приём заявления, должен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 и принять все необходимые меры для дачи полного ответа на поставленные вопросы, в случае необходимости с привлечением других специалистов</w:t>
      </w:r>
      <w:r>
        <w:rPr>
          <w:sz w:val="28"/>
        </w:rPr>
        <w:t>.</w:t>
      </w:r>
    </w:p>
    <w:p w:rsidR="00841FB6" w:rsidRPr="00841FB6" w:rsidRDefault="00841FB6" w:rsidP="00841FB6">
      <w:pPr>
        <w:jc w:val="both"/>
        <w:rPr>
          <w:sz w:val="28"/>
        </w:rPr>
      </w:pPr>
    </w:p>
    <w:p w:rsidR="00841FB6" w:rsidRPr="00841FB6" w:rsidRDefault="009629F1" w:rsidP="00841FB6">
      <w:pPr>
        <w:jc w:val="both"/>
        <w:rPr>
          <w:sz w:val="28"/>
        </w:rPr>
      </w:pPr>
      <w:r>
        <w:rPr>
          <w:sz w:val="28"/>
        </w:rPr>
        <w:t>3.5.</w:t>
      </w:r>
      <w:r w:rsidR="00841FB6" w:rsidRPr="00841FB6">
        <w:rPr>
          <w:sz w:val="28"/>
        </w:rPr>
        <w:t xml:space="preserve"> Датой принятия к рассмотрению заявления об оказании Услуги считается дата регистрации в журнале регистрации поступивших заявлений: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- при личном обращении заявителя заявление регистрируется в день обращения;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- при обращении заявителя посредством электронной почты: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а) заявление регистрируется в день обращения, если этот день является рабочим днем, </w:t>
      </w:r>
    </w:p>
    <w:p w:rsid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б) если электронное обращение поступило в выходные или праздничные дни, то регистрация такого заявления осуществляется в первый рабочий день после праздничных или выходных дней. </w:t>
      </w:r>
    </w:p>
    <w:p w:rsidR="00FA1DC8" w:rsidRPr="00841FB6" w:rsidRDefault="00FA1DC8" w:rsidP="00841FB6">
      <w:pPr>
        <w:jc w:val="both"/>
        <w:rPr>
          <w:sz w:val="28"/>
        </w:rPr>
      </w:pPr>
    </w:p>
    <w:p w:rsidR="009629F1" w:rsidRDefault="009629F1" w:rsidP="00841FB6">
      <w:pPr>
        <w:jc w:val="both"/>
        <w:rPr>
          <w:sz w:val="28"/>
        </w:rPr>
      </w:pPr>
      <w:r>
        <w:rPr>
          <w:sz w:val="28"/>
        </w:rPr>
        <w:t>3.6.</w:t>
      </w:r>
      <w:r w:rsidR="00841FB6" w:rsidRPr="00841FB6">
        <w:rPr>
          <w:sz w:val="28"/>
        </w:rPr>
        <w:t xml:space="preserve"> Специалист, осуществляющий приём заявления, должен ознакомить заявителя с Уставом, лицензией на </w:t>
      </w:r>
      <w:proofErr w:type="gramStart"/>
      <w:r w:rsidR="00841FB6" w:rsidRPr="00841FB6">
        <w:rPr>
          <w:sz w:val="28"/>
        </w:rPr>
        <w:t>право ведения</w:t>
      </w:r>
      <w:proofErr w:type="gramEnd"/>
      <w:r w:rsidR="00841FB6" w:rsidRPr="00841FB6">
        <w:rPr>
          <w:sz w:val="28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</w:t>
      </w:r>
      <w:proofErr w:type="spellStart"/>
      <w:r w:rsidR="00841FB6" w:rsidRPr="00841FB6">
        <w:rPr>
          <w:sz w:val="28"/>
        </w:rPr>
        <w:t>эт</w:t>
      </w:r>
      <w:r>
        <w:rPr>
          <w:sz w:val="28"/>
        </w:rPr>
        <w:t>ойОрганизацией</w:t>
      </w:r>
      <w:proofErr w:type="spellEnd"/>
      <w:r w:rsidR="00841FB6" w:rsidRPr="00841FB6">
        <w:rPr>
          <w:sz w:val="28"/>
        </w:rPr>
        <w:t xml:space="preserve"> и </w:t>
      </w:r>
      <w:r w:rsidR="00841FB6" w:rsidRPr="00841FB6">
        <w:rPr>
          <w:sz w:val="28"/>
        </w:rPr>
        <w:lastRenderedPageBreak/>
        <w:t xml:space="preserve">другими документами, регламентирующими организацию образовательного процесса. </w:t>
      </w:r>
    </w:p>
    <w:p w:rsidR="00FA1DC8" w:rsidRPr="00841FB6" w:rsidRDefault="00FA1DC8" w:rsidP="00841FB6">
      <w:pPr>
        <w:jc w:val="both"/>
        <w:rPr>
          <w:sz w:val="28"/>
        </w:rPr>
      </w:pPr>
    </w:p>
    <w:p w:rsidR="00841FB6" w:rsidRPr="00841FB6" w:rsidRDefault="009629F1" w:rsidP="00841FB6">
      <w:pPr>
        <w:jc w:val="both"/>
        <w:rPr>
          <w:sz w:val="28"/>
        </w:rPr>
      </w:pPr>
      <w:r>
        <w:rPr>
          <w:sz w:val="28"/>
        </w:rPr>
        <w:t>3.7.</w:t>
      </w:r>
      <w:r w:rsidR="00841FB6" w:rsidRPr="00841FB6">
        <w:rPr>
          <w:sz w:val="28"/>
        </w:rPr>
        <w:t xml:space="preserve">Основаниями для отказа в приеме документов являются: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- отсутствие свободных мест в </w:t>
      </w:r>
      <w:r w:rsidR="009629F1">
        <w:rPr>
          <w:sz w:val="28"/>
        </w:rPr>
        <w:t>Организации</w:t>
      </w:r>
      <w:r w:rsidRPr="00841FB6">
        <w:rPr>
          <w:sz w:val="28"/>
        </w:rPr>
        <w:t xml:space="preserve">; </w:t>
      </w:r>
    </w:p>
    <w:p w:rsidR="00FA1DC8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- отсутствие разрешения учредителя </w:t>
      </w:r>
      <w:r w:rsidR="009629F1">
        <w:rPr>
          <w:sz w:val="28"/>
        </w:rPr>
        <w:t>Организации</w:t>
      </w:r>
      <w:r w:rsidRPr="00841FB6">
        <w:rPr>
          <w:sz w:val="28"/>
        </w:rPr>
        <w:t xml:space="preserve"> и положительного заключения </w:t>
      </w:r>
      <w:proofErr w:type="spellStart"/>
      <w:r w:rsidRPr="00841FB6">
        <w:rPr>
          <w:sz w:val="28"/>
        </w:rPr>
        <w:t>психолого-медико-педагогической</w:t>
      </w:r>
      <w:proofErr w:type="spellEnd"/>
      <w:r w:rsidRPr="00841FB6">
        <w:rPr>
          <w:sz w:val="28"/>
        </w:rPr>
        <w:t xml:space="preserve"> комиссии на детей в возрасте менее 6 лет 6 месяцев.</w:t>
      </w:r>
    </w:p>
    <w:p w:rsidR="009629F1" w:rsidRPr="00841FB6" w:rsidRDefault="009629F1" w:rsidP="00841FB6">
      <w:pPr>
        <w:jc w:val="both"/>
        <w:rPr>
          <w:sz w:val="28"/>
        </w:rPr>
      </w:pPr>
    </w:p>
    <w:p w:rsidR="00FA1DC8" w:rsidRDefault="00841FB6" w:rsidP="00841FB6">
      <w:pPr>
        <w:jc w:val="both"/>
        <w:rPr>
          <w:sz w:val="28"/>
        </w:rPr>
      </w:pPr>
      <w:r w:rsidRPr="00841FB6">
        <w:rPr>
          <w:sz w:val="28"/>
        </w:rPr>
        <w:t>3.</w:t>
      </w:r>
      <w:r w:rsidR="009629F1">
        <w:rPr>
          <w:sz w:val="28"/>
        </w:rPr>
        <w:t>8</w:t>
      </w:r>
      <w:r w:rsidRPr="00841FB6">
        <w:rPr>
          <w:sz w:val="28"/>
        </w:rPr>
        <w:t xml:space="preserve">. Зачисление в </w:t>
      </w:r>
      <w:r w:rsidR="009629F1">
        <w:rPr>
          <w:sz w:val="28"/>
        </w:rPr>
        <w:t>Организацию</w:t>
      </w:r>
      <w:r w:rsidRPr="00841FB6">
        <w:rPr>
          <w:sz w:val="28"/>
        </w:rPr>
        <w:t xml:space="preserve"> оформляется приказом директора. На каждого гражданина, принятого в </w:t>
      </w:r>
      <w:r w:rsidR="009629F1">
        <w:rPr>
          <w:sz w:val="28"/>
        </w:rPr>
        <w:t>Организацию</w:t>
      </w:r>
      <w:r w:rsidRPr="00841FB6">
        <w:rPr>
          <w:sz w:val="28"/>
        </w:rPr>
        <w:t xml:space="preserve">, заводится личное дело, в котором хранятся документы. В случае отказа заявителю в предоставлении Услуги </w:t>
      </w:r>
      <w:r w:rsidR="009629F1">
        <w:rPr>
          <w:sz w:val="28"/>
        </w:rPr>
        <w:t>Организация</w:t>
      </w:r>
      <w:r w:rsidRPr="00841FB6">
        <w:rPr>
          <w:sz w:val="28"/>
        </w:rPr>
        <w:t xml:space="preserve"> направляет родителям (законным представителям) обучающихся мотивированный (обоснованный) </w:t>
      </w:r>
      <w:proofErr w:type="spellStart"/>
      <w:r w:rsidRPr="00841FB6">
        <w:rPr>
          <w:sz w:val="28"/>
        </w:rPr>
        <w:t>отказ</w:t>
      </w:r>
      <w:proofErr w:type="gramStart"/>
      <w:r w:rsidRPr="00841FB6">
        <w:rPr>
          <w:sz w:val="28"/>
        </w:rPr>
        <w:t>.</w:t>
      </w:r>
      <w:r w:rsidR="009629F1">
        <w:rPr>
          <w:sz w:val="28"/>
        </w:rPr>
        <w:t>М</w:t>
      </w:r>
      <w:proofErr w:type="gramEnd"/>
      <w:r w:rsidR="009629F1">
        <w:rPr>
          <w:sz w:val="28"/>
        </w:rPr>
        <w:t>У</w:t>
      </w:r>
      <w:proofErr w:type="spellEnd"/>
      <w:r w:rsidR="009629F1">
        <w:rPr>
          <w:sz w:val="28"/>
        </w:rPr>
        <w:t xml:space="preserve"> УО</w:t>
      </w:r>
      <w:r w:rsidRPr="00841FB6">
        <w:rPr>
          <w:sz w:val="28"/>
        </w:rPr>
        <w:t xml:space="preserve">  совместно с родителями (законными представителями) решает вопрос выбора </w:t>
      </w:r>
      <w:r w:rsidR="00A71A18">
        <w:rPr>
          <w:sz w:val="28"/>
        </w:rPr>
        <w:t>Организации</w:t>
      </w:r>
      <w:r w:rsidRPr="00841FB6">
        <w:rPr>
          <w:sz w:val="28"/>
        </w:rPr>
        <w:t xml:space="preserve">. </w:t>
      </w:r>
      <w:r w:rsidR="00A71A18">
        <w:rPr>
          <w:sz w:val="28"/>
        </w:rPr>
        <w:t>МУ УО</w:t>
      </w:r>
      <w:r w:rsidRPr="00841FB6">
        <w:rPr>
          <w:sz w:val="28"/>
        </w:rPr>
        <w:t xml:space="preserve"> оставляет за собой право на признание отказа необоснованным.</w:t>
      </w:r>
    </w:p>
    <w:p w:rsidR="00841FB6" w:rsidRPr="00841FB6" w:rsidRDefault="00841FB6" w:rsidP="00841FB6">
      <w:pPr>
        <w:jc w:val="both"/>
        <w:rPr>
          <w:sz w:val="28"/>
        </w:rPr>
      </w:pP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>3.</w:t>
      </w:r>
      <w:r w:rsidR="00A71A18">
        <w:rPr>
          <w:sz w:val="28"/>
        </w:rPr>
        <w:t>9</w:t>
      </w:r>
      <w:r w:rsidRPr="00841FB6">
        <w:rPr>
          <w:sz w:val="28"/>
        </w:rPr>
        <w:t>. Организация образовательного процесса в О</w:t>
      </w:r>
      <w:r w:rsidR="00A71A18">
        <w:rPr>
          <w:sz w:val="28"/>
        </w:rPr>
        <w:t>О</w:t>
      </w:r>
      <w:r w:rsidRPr="00841FB6">
        <w:rPr>
          <w:sz w:val="28"/>
        </w:rPr>
        <w:t xml:space="preserve"> осуществляется в соответствии с образовательными программами и расписанием занятий на основе учебного плана, разрабатываемого </w:t>
      </w:r>
      <w:r w:rsidR="00A71A18">
        <w:rPr>
          <w:sz w:val="28"/>
        </w:rPr>
        <w:t>Организацией</w:t>
      </w:r>
      <w:r w:rsidRPr="00841FB6">
        <w:rPr>
          <w:sz w:val="28"/>
        </w:rPr>
        <w:t xml:space="preserve"> самостоятельно в соответствии с примерным учебным планом.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Содержание образования в </w:t>
      </w:r>
      <w:r w:rsidR="00A71A18">
        <w:rPr>
          <w:sz w:val="28"/>
        </w:rPr>
        <w:t>Организации</w:t>
      </w:r>
      <w:r w:rsidRPr="00841FB6">
        <w:rPr>
          <w:sz w:val="28"/>
        </w:rPr>
        <w:t xml:space="preserve"> определяется образовательной программой (образовательными программами), утверждаемой и реализуемой </w:t>
      </w:r>
      <w:r w:rsidR="00A71A18">
        <w:rPr>
          <w:sz w:val="28"/>
        </w:rPr>
        <w:t>Организацией</w:t>
      </w:r>
      <w:r w:rsidRPr="00841FB6">
        <w:rPr>
          <w:sz w:val="28"/>
        </w:rPr>
        <w:t xml:space="preserve"> самостоятельно. 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</w:t>
      </w:r>
      <w:r w:rsidR="00A71A18">
        <w:rPr>
          <w:sz w:val="28"/>
        </w:rPr>
        <w:t>Организации</w:t>
      </w:r>
      <w:r w:rsidRPr="00841FB6">
        <w:rPr>
          <w:sz w:val="28"/>
        </w:rPr>
        <w:t xml:space="preserve">, образовательных потребностей и </w:t>
      </w:r>
      <w:proofErr w:type="gramStart"/>
      <w:r w:rsidRPr="00841FB6">
        <w:rPr>
          <w:sz w:val="28"/>
        </w:rPr>
        <w:t>запросов</w:t>
      </w:r>
      <w:proofErr w:type="gramEnd"/>
      <w:r w:rsidRPr="00841FB6">
        <w:rPr>
          <w:sz w:val="28"/>
        </w:rPr>
        <w:t xml:space="preserve"> обучающихся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Нормативные сроки освоения основных образовательных программ начального общего, основного общего, среднего (полного) общего образования определяются федеральным законом.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Предоставление Услуги осуществляет персонал в соответствии со штатным расписанием, соответствующим типу и виду </w:t>
      </w:r>
      <w:r w:rsidR="00A71A18">
        <w:rPr>
          <w:sz w:val="28"/>
        </w:rPr>
        <w:t>Организации</w:t>
      </w:r>
      <w:r w:rsidRPr="00841FB6">
        <w:rPr>
          <w:sz w:val="28"/>
        </w:rPr>
        <w:t xml:space="preserve">. </w:t>
      </w:r>
    </w:p>
    <w:p w:rsidR="00841FB6" w:rsidRPr="00841FB6" w:rsidRDefault="00A71A18" w:rsidP="00841FB6">
      <w:pPr>
        <w:jc w:val="both"/>
        <w:rPr>
          <w:sz w:val="28"/>
        </w:rPr>
      </w:pPr>
      <w:r>
        <w:rPr>
          <w:sz w:val="28"/>
        </w:rPr>
        <w:t>Организация</w:t>
      </w:r>
      <w:r w:rsidR="00841FB6" w:rsidRPr="00841FB6">
        <w:rPr>
          <w:sz w:val="28"/>
        </w:rPr>
        <w:t xml:space="preserve"> самостоятельно в выборе системы оценок, формы, порядка и периодичности промежуточной аттестации обучающихся.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Режим работы </w:t>
      </w:r>
      <w:r w:rsidR="00A71A18">
        <w:rPr>
          <w:sz w:val="28"/>
        </w:rPr>
        <w:t>Организации,</w:t>
      </w:r>
      <w:r w:rsidRPr="00841FB6">
        <w:rPr>
          <w:sz w:val="28"/>
        </w:rPr>
        <w:t xml:space="preserve"> длительность пребывания в нем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</w:t>
      </w:r>
      <w:r w:rsidR="00A71A18">
        <w:rPr>
          <w:sz w:val="28"/>
        </w:rPr>
        <w:t>организаций</w:t>
      </w:r>
      <w:r w:rsidRPr="00841FB6">
        <w:rPr>
          <w:sz w:val="28"/>
        </w:rPr>
        <w:t xml:space="preserve">. </w:t>
      </w: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lastRenderedPageBreak/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</w:t>
      </w:r>
      <w:r w:rsidR="00A71A18">
        <w:rPr>
          <w:sz w:val="28"/>
        </w:rPr>
        <w:t>Организация</w:t>
      </w:r>
      <w:r w:rsidRPr="00841FB6">
        <w:rPr>
          <w:sz w:val="28"/>
        </w:rPr>
        <w:t xml:space="preserve"> обязан</w:t>
      </w:r>
      <w:r w:rsidR="00A71A18">
        <w:rPr>
          <w:sz w:val="28"/>
        </w:rPr>
        <w:t>а</w:t>
      </w:r>
      <w:r w:rsidRPr="00841FB6">
        <w:rPr>
          <w:sz w:val="28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841FB6">
        <w:rPr>
          <w:sz w:val="28"/>
        </w:rPr>
        <w:t>контроль за</w:t>
      </w:r>
      <w:proofErr w:type="gramEnd"/>
      <w:r w:rsidRPr="00841FB6">
        <w:rPr>
          <w:sz w:val="28"/>
        </w:rPr>
        <w:t xml:space="preserve"> своевременностью ее л</w:t>
      </w:r>
      <w:r w:rsidR="00A71A18">
        <w:rPr>
          <w:sz w:val="28"/>
        </w:rPr>
        <w:t>иквидац</w:t>
      </w:r>
      <w:r w:rsidRPr="00841FB6">
        <w:rPr>
          <w:sz w:val="28"/>
        </w:rPr>
        <w:t xml:space="preserve">ии. </w:t>
      </w:r>
    </w:p>
    <w:p w:rsidR="00841FB6" w:rsidRPr="00841FB6" w:rsidRDefault="00841FB6" w:rsidP="00841FB6">
      <w:pPr>
        <w:jc w:val="both"/>
        <w:rPr>
          <w:sz w:val="28"/>
        </w:rPr>
      </w:pPr>
      <w:proofErr w:type="gramStart"/>
      <w:r w:rsidRPr="00841FB6">
        <w:rPr>
          <w:sz w:val="28"/>
        </w:rP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</w:t>
      </w:r>
      <w:proofErr w:type="spellStart"/>
      <w:r w:rsidRPr="00841FB6">
        <w:rPr>
          <w:sz w:val="28"/>
        </w:rPr>
        <w:t>работника</w:t>
      </w:r>
      <w:r w:rsidR="00A71A18">
        <w:rPr>
          <w:sz w:val="28"/>
        </w:rPr>
        <w:t>Организации</w:t>
      </w:r>
      <w:proofErr w:type="spellEnd"/>
      <w:proofErr w:type="gramEnd"/>
      <w:r w:rsidRPr="00841FB6">
        <w:rPr>
          <w:sz w:val="28"/>
        </w:rPr>
        <w:t xml:space="preserve"> или продолжают получать образование в иных формах. </w:t>
      </w:r>
    </w:p>
    <w:p w:rsidR="00841FB6" w:rsidRPr="00841FB6" w:rsidRDefault="00841FB6" w:rsidP="00841FB6">
      <w:pPr>
        <w:jc w:val="both"/>
        <w:rPr>
          <w:sz w:val="28"/>
        </w:rPr>
      </w:pPr>
      <w:proofErr w:type="gramStart"/>
      <w:r w:rsidRPr="00841FB6">
        <w:rPr>
          <w:sz w:val="28"/>
        </w:rPr>
        <w:t xml:space="preserve"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  <w:proofErr w:type="gramEnd"/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Перевод обучающегося в следующий класс осуществляется по решению органа управления </w:t>
      </w:r>
      <w:r w:rsidR="00A71A18">
        <w:rPr>
          <w:sz w:val="28"/>
        </w:rPr>
        <w:t>Организации</w:t>
      </w:r>
      <w:r w:rsidRPr="00841FB6">
        <w:rPr>
          <w:sz w:val="28"/>
        </w:rPr>
        <w:t xml:space="preserve">. </w:t>
      </w:r>
    </w:p>
    <w:p w:rsid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FA1DC8" w:rsidRPr="00841FB6" w:rsidRDefault="00FA1DC8" w:rsidP="00841FB6">
      <w:pPr>
        <w:jc w:val="both"/>
        <w:rPr>
          <w:sz w:val="28"/>
        </w:rPr>
      </w:pP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>3.</w:t>
      </w:r>
      <w:r w:rsidR="00A71A18">
        <w:rPr>
          <w:sz w:val="28"/>
        </w:rPr>
        <w:t>10</w:t>
      </w:r>
      <w:r w:rsidRPr="00841FB6">
        <w:rPr>
          <w:sz w:val="28"/>
        </w:rPr>
        <w:t xml:space="preserve">. По согласию родителей (законных представителей), комиссии по делам несовершеннолетних и защите их прав и </w:t>
      </w:r>
      <w:r w:rsidR="00A71A18">
        <w:rPr>
          <w:sz w:val="28"/>
        </w:rPr>
        <w:t>МУ УО</w:t>
      </w:r>
      <w:r w:rsidRPr="00841FB6">
        <w:rPr>
          <w:sz w:val="28"/>
        </w:rPr>
        <w:t xml:space="preserve"> обучающийся, достигший возраста пятнадцати лет, может оставить </w:t>
      </w:r>
      <w:r w:rsidR="00A71A18">
        <w:rPr>
          <w:sz w:val="28"/>
        </w:rPr>
        <w:t>Организацию</w:t>
      </w:r>
      <w:r w:rsidRPr="00841FB6">
        <w:rPr>
          <w:sz w:val="28"/>
        </w:rPr>
        <w:t xml:space="preserve"> до получения общего образования. </w:t>
      </w:r>
    </w:p>
    <w:p w:rsidR="00FA1DC8" w:rsidRDefault="00841FB6" w:rsidP="00841FB6">
      <w:pPr>
        <w:jc w:val="both"/>
        <w:rPr>
          <w:sz w:val="28"/>
        </w:rPr>
      </w:pPr>
      <w:r w:rsidRPr="00841FB6">
        <w:rPr>
          <w:sz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A71A18">
        <w:rPr>
          <w:sz w:val="28"/>
        </w:rPr>
        <w:t>Организацию</w:t>
      </w:r>
      <w:r w:rsidRPr="00841FB6">
        <w:rPr>
          <w:sz w:val="28"/>
        </w:rPr>
        <w:t xml:space="preserve"> до получения основного общего образования, и администрацией муниципального образования </w:t>
      </w:r>
      <w:r w:rsidR="00A71A18">
        <w:rPr>
          <w:sz w:val="28"/>
        </w:rPr>
        <w:t>«</w:t>
      </w:r>
      <w:proofErr w:type="spellStart"/>
      <w:r w:rsidR="00A71A18">
        <w:rPr>
          <w:sz w:val="28"/>
        </w:rPr>
        <w:t>Ташлинский</w:t>
      </w:r>
      <w:r w:rsidRPr="00841FB6">
        <w:rPr>
          <w:sz w:val="28"/>
        </w:rPr>
        <w:t>район</w:t>
      </w:r>
      <w:proofErr w:type="spellEnd"/>
      <w:r w:rsidR="00A71A18">
        <w:rPr>
          <w:sz w:val="28"/>
        </w:rPr>
        <w:t>»</w:t>
      </w:r>
      <w:r w:rsidRPr="00841FB6">
        <w:rPr>
          <w:sz w:val="28"/>
        </w:rPr>
        <w:t xml:space="preserve">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841FB6" w:rsidRPr="00841FB6" w:rsidRDefault="00841FB6" w:rsidP="00841FB6">
      <w:pPr>
        <w:jc w:val="both"/>
        <w:rPr>
          <w:sz w:val="28"/>
        </w:rPr>
      </w:pPr>
    </w:p>
    <w:p w:rsid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>3.1</w:t>
      </w:r>
      <w:r w:rsidR="00A71A18">
        <w:rPr>
          <w:sz w:val="28"/>
        </w:rPr>
        <w:t>1</w:t>
      </w:r>
      <w:r w:rsidRPr="00841FB6">
        <w:rPr>
          <w:sz w:val="28"/>
        </w:rPr>
        <w:t xml:space="preserve">. Освоение образовательных программ основного общего, среднего (полного) общего образования в </w:t>
      </w:r>
      <w:r w:rsidR="00A71A18">
        <w:rPr>
          <w:sz w:val="28"/>
        </w:rPr>
        <w:t>Организации</w:t>
      </w:r>
      <w:r w:rsidRPr="00841FB6">
        <w:rPr>
          <w:sz w:val="28"/>
        </w:rPr>
        <w:t xml:space="preserve">, </w:t>
      </w:r>
      <w:proofErr w:type="gramStart"/>
      <w:r w:rsidRPr="00841FB6">
        <w:rPr>
          <w:sz w:val="28"/>
        </w:rPr>
        <w:t>имеющем</w:t>
      </w:r>
      <w:proofErr w:type="gramEnd"/>
      <w:r w:rsidRPr="00841FB6">
        <w:rPr>
          <w:sz w:val="28"/>
        </w:rPr>
        <w:t xml:space="preserve"> государственную аккредитацию, завершается обязательной итоговой аттестацией обучающихся. </w:t>
      </w:r>
    </w:p>
    <w:p w:rsidR="00FA1DC8" w:rsidRPr="00841FB6" w:rsidRDefault="00FA1DC8" w:rsidP="00841FB6">
      <w:pPr>
        <w:jc w:val="both"/>
        <w:rPr>
          <w:sz w:val="28"/>
        </w:rPr>
      </w:pPr>
    </w:p>
    <w:p w:rsidR="00841FB6" w:rsidRDefault="00841FB6" w:rsidP="00841FB6">
      <w:pPr>
        <w:jc w:val="both"/>
        <w:rPr>
          <w:sz w:val="28"/>
        </w:rPr>
      </w:pPr>
      <w:proofErr w:type="gramStart"/>
      <w:r w:rsidRPr="00841FB6">
        <w:rPr>
          <w:sz w:val="28"/>
        </w:rPr>
        <w:lastRenderedPageBreak/>
        <w:t>3.1</w:t>
      </w:r>
      <w:r w:rsidR="00A71A18">
        <w:rPr>
          <w:sz w:val="28"/>
        </w:rPr>
        <w:t>2</w:t>
      </w:r>
      <w:r w:rsidRPr="00841FB6">
        <w:rPr>
          <w:sz w:val="28"/>
        </w:rPr>
        <w:t>.</w:t>
      </w:r>
      <w:r w:rsidR="00A71A18">
        <w:rPr>
          <w:sz w:val="28"/>
        </w:rPr>
        <w:t>Организаци</w:t>
      </w:r>
      <w:r w:rsidR="001246A7">
        <w:rPr>
          <w:sz w:val="28"/>
        </w:rPr>
        <w:t>я</w:t>
      </w:r>
      <w:r w:rsidRPr="00841FB6">
        <w:rPr>
          <w:sz w:val="28"/>
        </w:rPr>
        <w:t>, имеющ</w:t>
      </w:r>
      <w:r w:rsidR="001246A7">
        <w:rPr>
          <w:sz w:val="28"/>
        </w:rPr>
        <w:t>ая</w:t>
      </w:r>
      <w:r w:rsidRPr="00841FB6">
        <w:rPr>
          <w:sz w:val="28"/>
        </w:rPr>
        <w:t xml:space="preserve"> государственную аккредитацию, выдает по реализуемым им аккредитованным образовательным программам лицам, прошедшим государственную (итоговую) аттестацию, документы государственного образца об уровне образования, заверенные печатью с изображением Государственного герба Российской Федерации</w:t>
      </w:r>
      <w:r w:rsidR="00FA1DC8">
        <w:rPr>
          <w:sz w:val="28"/>
        </w:rPr>
        <w:t>.</w:t>
      </w:r>
      <w:proofErr w:type="gramEnd"/>
    </w:p>
    <w:p w:rsidR="00FA1DC8" w:rsidRPr="00841FB6" w:rsidRDefault="00FA1DC8" w:rsidP="00841FB6">
      <w:pPr>
        <w:jc w:val="both"/>
        <w:rPr>
          <w:sz w:val="28"/>
        </w:rPr>
      </w:pPr>
    </w:p>
    <w:p w:rsidR="00841FB6" w:rsidRPr="00841FB6" w:rsidRDefault="00841FB6" w:rsidP="00841FB6">
      <w:pPr>
        <w:jc w:val="both"/>
        <w:rPr>
          <w:sz w:val="28"/>
        </w:rPr>
      </w:pPr>
      <w:r w:rsidRPr="00841FB6">
        <w:rPr>
          <w:sz w:val="28"/>
        </w:rPr>
        <w:t>3.1</w:t>
      </w:r>
      <w:r w:rsidR="001246A7">
        <w:rPr>
          <w:sz w:val="28"/>
        </w:rPr>
        <w:t>3</w:t>
      </w:r>
      <w:r w:rsidRPr="00841FB6">
        <w:rPr>
          <w:sz w:val="28"/>
        </w:rPr>
        <w:t xml:space="preserve">. Лицам, не завершившим образования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</w:t>
      </w:r>
      <w:r w:rsidR="001246A7">
        <w:rPr>
          <w:sz w:val="28"/>
        </w:rPr>
        <w:t>Организации</w:t>
      </w:r>
      <w:r w:rsidRPr="00841FB6">
        <w:rPr>
          <w:sz w:val="28"/>
        </w:rPr>
        <w:t xml:space="preserve">. </w:t>
      </w:r>
    </w:p>
    <w:p w:rsidR="00FA1DC8" w:rsidRDefault="00841FB6" w:rsidP="00841FB6">
      <w:pPr>
        <w:jc w:val="both"/>
        <w:rPr>
          <w:sz w:val="28"/>
        </w:rPr>
      </w:pPr>
      <w:r w:rsidRPr="00841FB6">
        <w:rPr>
          <w:sz w:val="28"/>
        </w:rPr>
        <w:t>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841FB6" w:rsidRPr="00841FB6" w:rsidRDefault="00841FB6" w:rsidP="00841FB6">
      <w:pPr>
        <w:jc w:val="both"/>
        <w:rPr>
          <w:sz w:val="28"/>
        </w:rPr>
      </w:pPr>
    </w:p>
    <w:p w:rsidR="00F752BC" w:rsidRDefault="00841FB6" w:rsidP="00F752BC">
      <w:pPr>
        <w:jc w:val="both"/>
        <w:rPr>
          <w:sz w:val="28"/>
        </w:rPr>
      </w:pPr>
      <w:r w:rsidRPr="00841FB6">
        <w:rPr>
          <w:sz w:val="28"/>
        </w:rPr>
        <w:t>3.1</w:t>
      </w:r>
      <w:r w:rsidR="001246A7">
        <w:rPr>
          <w:sz w:val="28"/>
        </w:rPr>
        <w:t>4</w:t>
      </w:r>
      <w:r w:rsidRPr="00841FB6">
        <w:rPr>
          <w:sz w:val="28"/>
        </w:rPr>
        <w:t xml:space="preserve">. Блок – схема предоставления муниципальной услуги приводится в приложении № 2 к настоящему Регламенту. </w:t>
      </w:r>
    </w:p>
    <w:p w:rsidR="00F752BC" w:rsidRDefault="00F752BC" w:rsidP="00F752BC">
      <w:pPr>
        <w:jc w:val="both"/>
        <w:rPr>
          <w:sz w:val="28"/>
        </w:rPr>
      </w:pPr>
    </w:p>
    <w:p w:rsidR="00F752BC" w:rsidRDefault="00F752BC" w:rsidP="00F752BC">
      <w:pPr>
        <w:jc w:val="both"/>
        <w:rPr>
          <w:sz w:val="28"/>
        </w:rPr>
      </w:pPr>
    </w:p>
    <w:p w:rsidR="00F752BC" w:rsidRDefault="00F752BC" w:rsidP="00F752BC">
      <w:pPr>
        <w:jc w:val="center"/>
        <w:rPr>
          <w:sz w:val="28"/>
        </w:rPr>
      </w:pPr>
      <w:r>
        <w:rPr>
          <w:sz w:val="28"/>
        </w:rPr>
        <w:t xml:space="preserve">4.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</w:t>
      </w:r>
    </w:p>
    <w:p w:rsidR="00F752BC" w:rsidRDefault="00F752BC" w:rsidP="00F752BC">
      <w:pPr>
        <w:jc w:val="center"/>
        <w:rPr>
          <w:sz w:val="28"/>
        </w:rPr>
      </w:pPr>
      <w:r>
        <w:rPr>
          <w:sz w:val="28"/>
        </w:rPr>
        <w:t>АДМИНИСТРАТИВНОГО РЕГЛАМЕНТА</w:t>
      </w:r>
    </w:p>
    <w:p w:rsidR="00F752BC" w:rsidRDefault="00F752BC" w:rsidP="00F752BC">
      <w:pPr>
        <w:jc w:val="both"/>
        <w:rPr>
          <w:sz w:val="28"/>
        </w:rPr>
      </w:pPr>
    </w:p>
    <w:p w:rsidR="00FA1DC8" w:rsidRDefault="001246A7" w:rsidP="001246A7">
      <w:pPr>
        <w:jc w:val="both"/>
        <w:rPr>
          <w:sz w:val="28"/>
        </w:rPr>
      </w:pPr>
      <w:r w:rsidRPr="001246A7">
        <w:rPr>
          <w:sz w:val="28"/>
        </w:rPr>
        <w:t>4.1. Контроль полноты и качества предоставления Услуги осуществляется путем проведения проверок соблюдения и исполнения специалистами, осуществляющими предоставление Услуги, положений данного Регламента.</w:t>
      </w:r>
    </w:p>
    <w:p w:rsidR="001246A7" w:rsidRPr="001246A7" w:rsidRDefault="001246A7" w:rsidP="001246A7">
      <w:pPr>
        <w:jc w:val="both"/>
        <w:rPr>
          <w:sz w:val="28"/>
        </w:rPr>
      </w:pPr>
    </w:p>
    <w:p w:rsidR="001246A7" w:rsidRDefault="001246A7" w:rsidP="001246A7">
      <w:pPr>
        <w:jc w:val="both"/>
        <w:rPr>
          <w:sz w:val="28"/>
        </w:rPr>
      </w:pPr>
      <w:r w:rsidRPr="001246A7">
        <w:rPr>
          <w:sz w:val="28"/>
        </w:rPr>
        <w:t xml:space="preserve">4.2. </w:t>
      </w:r>
      <w:proofErr w:type="gramStart"/>
      <w:r w:rsidRPr="001246A7">
        <w:rPr>
          <w:sz w:val="28"/>
        </w:rPr>
        <w:t>Контроль за</w:t>
      </w:r>
      <w:proofErr w:type="gramEnd"/>
      <w:r w:rsidRPr="001246A7">
        <w:rPr>
          <w:sz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и законных интересов лиц, которым предоставляется Услуга, принятие решений и подготовку ответов на обращения лиц, которым предоставляется Услуга, содержащие жалобы на решения, действия (бездействие) специалистов, осуществляющих предоставление Услуги. </w:t>
      </w:r>
    </w:p>
    <w:p w:rsidR="00FA1DC8" w:rsidRPr="001246A7" w:rsidRDefault="00FA1DC8" w:rsidP="001246A7">
      <w:pPr>
        <w:jc w:val="both"/>
        <w:rPr>
          <w:sz w:val="28"/>
        </w:rPr>
      </w:pPr>
    </w:p>
    <w:p w:rsidR="00FA1DC8" w:rsidRDefault="001246A7" w:rsidP="001246A7">
      <w:pPr>
        <w:jc w:val="both"/>
        <w:rPr>
          <w:sz w:val="28"/>
        </w:rPr>
      </w:pPr>
      <w:r w:rsidRPr="001246A7">
        <w:rPr>
          <w:sz w:val="28"/>
        </w:rPr>
        <w:t>4.3. Периодичность проведения проверок может носить плановый, тематический и внеплановый характер.</w:t>
      </w:r>
    </w:p>
    <w:p w:rsidR="001246A7" w:rsidRPr="001246A7" w:rsidRDefault="001246A7" w:rsidP="001246A7">
      <w:pPr>
        <w:jc w:val="both"/>
        <w:rPr>
          <w:sz w:val="28"/>
        </w:rPr>
      </w:pPr>
    </w:p>
    <w:p w:rsidR="001246A7" w:rsidRPr="001246A7" w:rsidRDefault="001246A7" w:rsidP="001246A7">
      <w:pPr>
        <w:jc w:val="both"/>
        <w:rPr>
          <w:sz w:val="28"/>
        </w:rPr>
      </w:pPr>
      <w:r w:rsidRPr="001246A7">
        <w:rPr>
          <w:sz w:val="28"/>
        </w:rPr>
        <w:t>4.4. По результатам проведенных проверок в случае выявления нарушений прав заявителей действиями (бездействием) должностных лиц</w:t>
      </w:r>
      <w:r>
        <w:rPr>
          <w:sz w:val="28"/>
        </w:rPr>
        <w:t xml:space="preserve"> ОО и МУ УО</w:t>
      </w:r>
      <w:r w:rsidRPr="001246A7">
        <w:rPr>
          <w:sz w:val="28"/>
        </w:rPr>
        <w:t xml:space="preserve">, обеспечивающих исполнение настоящего Административного регламента, виновные лица привлекаются к дисциплинарной ответственности в соответствии с действующим законодательством Российской Федерации. </w:t>
      </w:r>
    </w:p>
    <w:p w:rsidR="00F752BC" w:rsidRDefault="00F752BC" w:rsidP="00F752BC">
      <w:pPr>
        <w:jc w:val="both"/>
        <w:rPr>
          <w:sz w:val="28"/>
        </w:rPr>
      </w:pPr>
    </w:p>
    <w:p w:rsidR="00F752BC" w:rsidRDefault="00F752BC" w:rsidP="00F752BC">
      <w:pPr>
        <w:jc w:val="both"/>
        <w:rPr>
          <w:sz w:val="28"/>
        </w:rPr>
      </w:pPr>
    </w:p>
    <w:p w:rsidR="00B47680" w:rsidRDefault="00F752BC" w:rsidP="001246A7">
      <w:pPr>
        <w:jc w:val="center"/>
        <w:rPr>
          <w:sz w:val="28"/>
        </w:rPr>
      </w:pPr>
      <w:r>
        <w:rPr>
          <w:sz w:val="28"/>
        </w:rPr>
        <w:t xml:space="preserve">5. ДОСУДЕБНЫЙ (ВНЕСУДЕБНЫЙ) ПОРЯДОК ОБЖАЛОВАНИЯ РЕШЕНИЙ И ДЕЙСТВИЙ (БЕЗДЕЙСТВИЯ) ОРГАНА, </w:t>
      </w:r>
      <w:r>
        <w:rPr>
          <w:sz w:val="28"/>
        </w:rPr>
        <w:lastRenderedPageBreak/>
        <w:t>ПРЕДОСТАВЛЯЮЩЕГО МУНИЦИПАЛЬНУЮ УСЛУГУ, А ТАКЖЕ ДОЛЖНОСТНЫХ ЛИЦ И МУНИЦИПАЛЬНЫХ СЛУ</w:t>
      </w:r>
      <w:r w:rsidR="00B47680">
        <w:rPr>
          <w:sz w:val="28"/>
        </w:rPr>
        <w:t>ЖАЩИХ</w:t>
      </w:r>
    </w:p>
    <w:p w:rsidR="001246A7" w:rsidRDefault="001246A7" w:rsidP="00B47680">
      <w:pPr>
        <w:ind w:hanging="142"/>
        <w:rPr>
          <w:sz w:val="28"/>
        </w:rPr>
      </w:pPr>
      <w:r w:rsidRPr="001246A7">
        <w:rPr>
          <w:sz w:val="28"/>
        </w:rPr>
        <w:t xml:space="preserve">5.1. Заявитель имеет право на обжалование действий (бездействия) уполномоченного лица в вышестоящие органы в досудебном и судебном порядке. </w:t>
      </w:r>
    </w:p>
    <w:p w:rsidR="00FA1DC8" w:rsidRDefault="00FA1DC8" w:rsidP="00B47680">
      <w:pPr>
        <w:ind w:hanging="142"/>
        <w:rPr>
          <w:sz w:val="28"/>
        </w:rPr>
      </w:pPr>
    </w:p>
    <w:p w:rsidR="001246A7" w:rsidRDefault="00B47680" w:rsidP="00B47680">
      <w:pPr>
        <w:rPr>
          <w:sz w:val="28"/>
        </w:rPr>
      </w:pPr>
      <w:r>
        <w:rPr>
          <w:sz w:val="28"/>
        </w:rPr>
        <w:t>5</w:t>
      </w:r>
      <w:r w:rsidR="001246A7" w:rsidRPr="001246A7">
        <w:rPr>
          <w:sz w:val="28"/>
        </w:rPr>
        <w:t xml:space="preserve">.2. </w:t>
      </w:r>
      <w:proofErr w:type="gramStart"/>
      <w:r w:rsidR="001246A7" w:rsidRPr="001246A7">
        <w:rPr>
          <w:sz w:val="28"/>
        </w:rPr>
        <w:t xml:space="preserve">Заявитель (его представитель) вправе обратиться с жалобой на нарушение порядка предоставления муниципальной услуги (далее – жалоба) – требование от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либо муниципальным служащим при получении данным заявителем муниципальной услуги. </w:t>
      </w:r>
      <w:proofErr w:type="gramEnd"/>
    </w:p>
    <w:p w:rsidR="000A632A" w:rsidRPr="001246A7" w:rsidRDefault="000A632A" w:rsidP="00B47680">
      <w:pPr>
        <w:rPr>
          <w:sz w:val="28"/>
        </w:rPr>
      </w:pP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5.3. Заявитель может обратиться с </w:t>
      </w:r>
      <w:proofErr w:type="gramStart"/>
      <w:r w:rsidRPr="001246A7">
        <w:rPr>
          <w:sz w:val="28"/>
        </w:rPr>
        <w:t>жалобой</w:t>
      </w:r>
      <w:proofErr w:type="gramEnd"/>
      <w:r w:rsidRPr="001246A7">
        <w:rPr>
          <w:sz w:val="28"/>
        </w:rPr>
        <w:t xml:space="preserve"> в том числе в следующих случаях: </w:t>
      </w: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1) нарушение срока регистрации запроса заявителя о предоставлении муниципальной услуги; </w:t>
      </w: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2) нарушение срока предоставления муниципальной услуги; </w:t>
      </w: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1246A7" w:rsidRPr="001246A7" w:rsidRDefault="001246A7" w:rsidP="00B47680">
      <w:pPr>
        <w:rPr>
          <w:sz w:val="28"/>
        </w:rPr>
      </w:pPr>
      <w:proofErr w:type="gramStart"/>
      <w:r w:rsidRPr="001246A7"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0A632A" w:rsidRDefault="001246A7" w:rsidP="00B47680">
      <w:pPr>
        <w:rPr>
          <w:sz w:val="28"/>
        </w:rPr>
      </w:pPr>
      <w:proofErr w:type="gramStart"/>
      <w:r w:rsidRPr="001246A7">
        <w:rPr>
          <w:sz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A632A" w:rsidRDefault="000A632A" w:rsidP="00B47680">
      <w:pPr>
        <w:rPr>
          <w:sz w:val="28"/>
        </w:rPr>
      </w:pP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1246A7">
        <w:rPr>
          <w:sz w:val="28"/>
        </w:rPr>
        <w:lastRenderedPageBreak/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246A7" w:rsidRDefault="001246A7" w:rsidP="00B47680">
      <w:pPr>
        <w:rPr>
          <w:sz w:val="28"/>
        </w:rPr>
      </w:pPr>
      <w:r w:rsidRPr="001246A7">
        <w:rPr>
          <w:sz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 </w:t>
      </w:r>
    </w:p>
    <w:p w:rsidR="000A632A" w:rsidRPr="001246A7" w:rsidRDefault="000A632A" w:rsidP="00B47680">
      <w:pPr>
        <w:rPr>
          <w:sz w:val="28"/>
        </w:rPr>
      </w:pP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5.5. Жалоба должна содержать: </w:t>
      </w: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246A7" w:rsidRPr="001246A7" w:rsidRDefault="001246A7" w:rsidP="00B47680">
      <w:pPr>
        <w:rPr>
          <w:sz w:val="28"/>
        </w:rPr>
      </w:pPr>
      <w:proofErr w:type="gramStart"/>
      <w:r w:rsidRPr="001246A7">
        <w:rPr>
          <w:sz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1246A7" w:rsidRDefault="001246A7" w:rsidP="00B47680">
      <w:pPr>
        <w:rPr>
          <w:sz w:val="28"/>
        </w:rPr>
      </w:pPr>
      <w:r w:rsidRPr="001246A7">
        <w:rPr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0A632A" w:rsidRPr="001246A7" w:rsidRDefault="000A632A" w:rsidP="00B47680">
      <w:pPr>
        <w:rPr>
          <w:sz w:val="28"/>
        </w:rPr>
      </w:pPr>
    </w:p>
    <w:p w:rsidR="001246A7" w:rsidRDefault="001246A7" w:rsidP="00B47680">
      <w:pPr>
        <w:rPr>
          <w:sz w:val="28"/>
        </w:rPr>
      </w:pPr>
      <w:r w:rsidRPr="001246A7">
        <w:rPr>
          <w:sz w:val="28"/>
        </w:rPr>
        <w:t xml:space="preserve">5.6. </w:t>
      </w:r>
      <w:proofErr w:type="gramStart"/>
      <w:r w:rsidRPr="001246A7">
        <w:rPr>
          <w:sz w:val="28"/>
        </w:rPr>
        <w:t>Жалоба, поступившая в</w:t>
      </w:r>
      <w:r w:rsidR="00B47680">
        <w:rPr>
          <w:sz w:val="28"/>
        </w:rPr>
        <w:t xml:space="preserve"> ОО или МУ УО</w:t>
      </w:r>
      <w:r w:rsidRPr="001246A7">
        <w:rPr>
          <w:sz w:val="28"/>
        </w:rPr>
        <w:t>, предоставляющи</w:t>
      </w:r>
      <w:r w:rsidR="00B47680">
        <w:rPr>
          <w:sz w:val="28"/>
        </w:rPr>
        <w:t>х</w:t>
      </w:r>
      <w:r w:rsidRPr="001246A7">
        <w:rPr>
          <w:sz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</w:t>
      </w:r>
      <w:r w:rsidR="00B47680">
        <w:rPr>
          <w:sz w:val="28"/>
        </w:rPr>
        <w:t xml:space="preserve">ОО или МУ УО, </w:t>
      </w:r>
      <w:r w:rsidRPr="001246A7">
        <w:rPr>
          <w:sz w:val="28"/>
        </w:rPr>
        <w:t>предоставляющ</w:t>
      </w:r>
      <w:r w:rsidR="00B47680">
        <w:rPr>
          <w:sz w:val="28"/>
        </w:rPr>
        <w:t>ие</w:t>
      </w:r>
      <w:r w:rsidRPr="001246A7">
        <w:rPr>
          <w:sz w:val="28"/>
        </w:rPr>
        <w:t xml:space="preserve"> муниципальную услугу, должностн</w:t>
      </w:r>
      <w:r w:rsidR="001E0174">
        <w:rPr>
          <w:sz w:val="28"/>
        </w:rPr>
        <w:t xml:space="preserve">ых    </w:t>
      </w:r>
      <w:proofErr w:type="spellStart"/>
      <w:r w:rsidR="001E0174">
        <w:rPr>
          <w:sz w:val="28"/>
        </w:rPr>
        <w:t>л</w:t>
      </w:r>
      <w:r w:rsidRPr="001246A7">
        <w:rPr>
          <w:sz w:val="28"/>
        </w:rPr>
        <w:t>иц</w:t>
      </w:r>
      <w:r w:rsidR="00B47680">
        <w:rPr>
          <w:sz w:val="28"/>
        </w:rPr>
        <w:t>ОО</w:t>
      </w:r>
      <w:proofErr w:type="spellEnd"/>
      <w:r w:rsidR="00B47680">
        <w:rPr>
          <w:sz w:val="28"/>
        </w:rPr>
        <w:t xml:space="preserve"> или МУ УО</w:t>
      </w:r>
      <w:r w:rsidRPr="001246A7">
        <w:rPr>
          <w:sz w:val="28"/>
        </w:rPr>
        <w:t>, предоставляющ</w:t>
      </w:r>
      <w:r w:rsidR="001E0174">
        <w:rPr>
          <w:sz w:val="28"/>
        </w:rPr>
        <w:t>их</w:t>
      </w:r>
      <w:r w:rsidRPr="001246A7">
        <w:rPr>
          <w:sz w:val="28"/>
        </w:rPr>
        <w:t xml:space="preserve"> муниципальную услугу, в приеме документов у заявителя либо в исправлении допущенных опечаток и ошибок</w:t>
      </w:r>
      <w:proofErr w:type="gramEnd"/>
      <w:r w:rsidRPr="001246A7">
        <w:rPr>
          <w:sz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</w:t>
      </w:r>
      <w:r w:rsidRPr="001246A7">
        <w:rPr>
          <w:sz w:val="28"/>
        </w:rPr>
        <w:lastRenderedPageBreak/>
        <w:t xml:space="preserve">Федерации вправе установить случаи, при которых срок рассмотрения жалобы может быть сокращен. </w:t>
      </w:r>
    </w:p>
    <w:p w:rsidR="000A632A" w:rsidRPr="001246A7" w:rsidRDefault="000A632A" w:rsidP="00B47680">
      <w:pPr>
        <w:rPr>
          <w:sz w:val="28"/>
        </w:rPr>
      </w:pP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>5.7. По результатам рассмотрения жалобы</w:t>
      </w:r>
      <w:r w:rsidR="001E0174">
        <w:rPr>
          <w:sz w:val="28"/>
        </w:rPr>
        <w:t xml:space="preserve"> ОО или МУ УО</w:t>
      </w:r>
      <w:r w:rsidRPr="001246A7">
        <w:rPr>
          <w:sz w:val="28"/>
        </w:rPr>
        <w:t>, предоставляющи</w:t>
      </w:r>
      <w:r w:rsidR="001E0174">
        <w:rPr>
          <w:sz w:val="28"/>
        </w:rPr>
        <w:t>е</w:t>
      </w:r>
      <w:r w:rsidRPr="001246A7">
        <w:rPr>
          <w:sz w:val="28"/>
        </w:rPr>
        <w:t xml:space="preserve"> муниципальную услугу, принима</w:t>
      </w:r>
      <w:r w:rsidR="001E0174">
        <w:rPr>
          <w:sz w:val="28"/>
        </w:rPr>
        <w:t>ют</w:t>
      </w:r>
      <w:r w:rsidRPr="001246A7">
        <w:rPr>
          <w:sz w:val="28"/>
        </w:rPr>
        <w:t xml:space="preserve"> одно из следующих решений: </w:t>
      </w:r>
    </w:p>
    <w:p w:rsidR="001246A7" w:rsidRPr="001246A7" w:rsidRDefault="001246A7" w:rsidP="00B47680">
      <w:pPr>
        <w:rPr>
          <w:sz w:val="28"/>
        </w:rPr>
      </w:pPr>
      <w:proofErr w:type="gramStart"/>
      <w:r w:rsidRPr="001246A7">
        <w:rPr>
          <w:sz w:val="28"/>
        </w:rPr>
        <w:t>1) удовлетворяет жалобу, в том числе в форме отмены принятого решения, исправления допущенных</w:t>
      </w:r>
      <w:r w:rsidR="001E0174">
        <w:rPr>
          <w:sz w:val="28"/>
        </w:rPr>
        <w:t xml:space="preserve"> ОО или МУ УО</w:t>
      </w:r>
      <w:r w:rsidRPr="001246A7">
        <w:rPr>
          <w:sz w:val="28"/>
        </w:rPr>
        <w:t>, предоставляющи</w:t>
      </w:r>
      <w:r w:rsidR="001E0174">
        <w:rPr>
          <w:sz w:val="28"/>
        </w:rPr>
        <w:t>х</w:t>
      </w:r>
      <w:r w:rsidRPr="001246A7">
        <w:rPr>
          <w:sz w:val="28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2) отказывает в удовлетворении жалобы. </w:t>
      </w: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Не позднее дня, следующего за днем принятия решения, указанного в настоящей главе,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246A7" w:rsidRPr="001246A7" w:rsidRDefault="001246A7" w:rsidP="00B47680">
      <w:pPr>
        <w:rPr>
          <w:sz w:val="28"/>
        </w:rPr>
      </w:pPr>
      <w:r w:rsidRPr="001246A7">
        <w:rPr>
          <w:sz w:val="28"/>
        </w:rPr>
        <w:t xml:space="preserve">В случае установления в ходе или по результатам </w:t>
      </w:r>
      <w:proofErr w:type="gramStart"/>
      <w:r w:rsidRPr="001246A7">
        <w:rPr>
          <w:sz w:val="28"/>
        </w:rPr>
        <w:t>рассмотрения жалобы признаков состава административного правонарушения</w:t>
      </w:r>
      <w:proofErr w:type="gramEnd"/>
      <w:r w:rsidRPr="001246A7">
        <w:rPr>
          <w:sz w:val="28"/>
        </w:rPr>
        <w:t xml:space="preserve"> или преступления должностное лицо, наделенное полномочиями по рассмотрению жалоб в соответствии с настоящей главой, незамедлительно направляет имеющиеся материалы в органы прокуратуры. </w:t>
      </w:r>
    </w:p>
    <w:p w:rsidR="001246A7" w:rsidRDefault="001246A7" w:rsidP="00B47680">
      <w:pPr>
        <w:rPr>
          <w:sz w:val="28"/>
        </w:rPr>
      </w:pPr>
      <w:r w:rsidRPr="001246A7">
        <w:rPr>
          <w:sz w:val="28"/>
        </w:rPr>
        <w:t xml:space="preserve"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 </w:t>
      </w: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p w:rsidR="001E0174" w:rsidRDefault="001E0174" w:rsidP="00B47680">
      <w:pPr>
        <w:rPr>
          <w:sz w:val="28"/>
        </w:rPr>
      </w:pPr>
    </w:p>
    <w:sectPr w:rsidR="001E0174" w:rsidSect="0049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143"/>
    <w:multiLevelType w:val="multilevel"/>
    <w:tmpl w:val="0DDC32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BC"/>
    <w:rsid w:val="00033A40"/>
    <w:rsid w:val="00037C07"/>
    <w:rsid w:val="00043D69"/>
    <w:rsid w:val="00060B7F"/>
    <w:rsid w:val="00075CAD"/>
    <w:rsid w:val="000852A6"/>
    <w:rsid w:val="000A632A"/>
    <w:rsid w:val="000B1FD1"/>
    <w:rsid w:val="000C0C5C"/>
    <w:rsid w:val="000E09A2"/>
    <w:rsid w:val="001246A7"/>
    <w:rsid w:val="0013475E"/>
    <w:rsid w:val="00147A5D"/>
    <w:rsid w:val="00162DAB"/>
    <w:rsid w:val="00175C73"/>
    <w:rsid w:val="001B1550"/>
    <w:rsid w:val="001D509B"/>
    <w:rsid w:val="001E0174"/>
    <w:rsid w:val="00251F50"/>
    <w:rsid w:val="002D0CFB"/>
    <w:rsid w:val="002E0023"/>
    <w:rsid w:val="003D5164"/>
    <w:rsid w:val="00423540"/>
    <w:rsid w:val="0049003E"/>
    <w:rsid w:val="00495AB1"/>
    <w:rsid w:val="004B4151"/>
    <w:rsid w:val="004B59C9"/>
    <w:rsid w:val="004F50DC"/>
    <w:rsid w:val="00510A4E"/>
    <w:rsid w:val="005C264E"/>
    <w:rsid w:val="005C2970"/>
    <w:rsid w:val="005D6B71"/>
    <w:rsid w:val="00614252"/>
    <w:rsid w:val="00625C9C"/>
    <w:rsid w:val="00665B4D"/>
    <w:rsid w:val="00674782"/>
    <w:rsid w:val="006775C2"/>
    <w:rsid w:val="006C2D8F"/>
    <w:rsid w:val="006F7C91"/>
    <w:rsid w:val="007143C0"/>
    <w:rsid w:val="00721CB7"/>
    <w:rsid w:val="00727C3A"/>
    <w:rsid w:val="00740173"/>
    <w:rsid w:val="00791E2D"/>
    <w:rsid w:val="00795B3C"/>
    <w:rsid w:val="00841FB6"/>
    <w:rsid w:val="008656C5"/>
    <w:rsid w:val="008F6301"/>
    <w:rsid w:val="009119F7"/>
    <w:rsid w:val="0092245E"/>
    <w:rsid w:val="00927548"/>
    <w:rsid w:val="009629F1"/>
    <w:rsid w:val="00A71A18"/>
    <w:rsid w:val="00A77F14"/>
    <w:rsid w:val="00AB0C9A"/>
    <w:rsid w:val="00AC41DF"/>
    <w:rsid w:val="00AC49FD"/>
    <w:rsid w:val="00AD15BF"/>
    <w:rsid w:val="00B47680"/>
    <w:rsid w:val="00B515DA"/>
    <w:rsid w:val="00BB5EE3"/>
    <w:rsid w:val="00BE6345"/>
    <w:rsid w:val="00C23FC4"/>
    <w:rsid w:val="00D3636F"/>
    <w:rsid w:val="00D44300"/>
    <w:rsid w:val="00D7320A"/>
    <w:rsid w:val="00D80A73"/>
    <w:rsid w:val="00D81E74"/>
    <w:rsid w:val="00D95457"/>
    <w:rsid w:val="00E02F56"/>
    <w:rsid w:val="00E06CF5"/>
    <w:rsid w:val="00E153D7"/>
    <w:rsid w:val="00E7528E"/>
    <w:rsid w:val="00ED5FF3"/>
    <w:rsid w:val="00ED648E"/>
    <w:rsid w:val="00F752BC"/>
    <w:rsid w:val="00F92B4B"/>
    <w:rsid w:val="00FA1DC8"/>
    <w:rsid w:val="00FD013E"/>
    <w:rsid w:val="00FD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5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hla-obraz.ru/" TargetMode="External"/><Relationship Id="rId13" Type="http://schemas.openxmlformats.org/officeDocument/2006/relationships/hyperlink" Target="consultantplus://offline/ref=5165BB9E22179DB43F60F6CC884E2D4BFA939E0D2CDFF5A2CE18F46485j0e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65BB9E22179DB43F60E8C19E22704FFB9AC2082FD8FDF59147AF39D20ADAFFjBeBK" TargetMode="External"/><Relationship Id="rId12" Type="http://schemas.openxmlformats.org/officeDocument/2006/relationships/hyperlink" Target="consultantplus://offline/ref=5165BB9E22179DB43F60F6CC884E2D4BF9999B002688A2A09F4DFAj6e1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5BB9E22179DB43F60F6CC884E2D4BFA939E022DDDF5A2CE18F46485j0e3K" TargetMode="External"/><Relationship Id="rId11" Type="http://schemas.openxmlformats.org/officeDocument/2006/relationships/hyperlink" Target="mailto:56ouo42@obraz-orenbu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shla-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5BB9E22179DB43F60E8C19E22704FFB9AC2082EDBF8F09347AF39D20ADAFFBB557E83F6B8A39AC12914j2e4K" TargetMode="External"/><Relationship Id="rId14" Type="http://schemas.openxmlformats.org/officeDocument/2006/relationships/hyperlink" Target="consultantplus://offline/ref=5165BB9E22179DB43F60E8C19E22704FFB9AC2082EDBF8F09347AF39D20ADAFFBB557E83F6B8A39AC12912j2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FDC3-43FA-4A0C-9390-5626A23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8538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Методист</cp:lastModifiedBy>
  <cp:revision>31</cp:revision>
  <cp:lastPrinted>2015-03-18T13:04:00Z</cp:lastPrinted>
  <dcterms:created xsi:type="dcterms:W3CDTF">2014-03-31T20:24:00Z</dcterms:created>
  <dcterms:modified xsi:type="dcterms:W3CDTF">2015-03-18T13:05:00Z</dcterms:modified>
</cp:coreProperties>
</file>