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4C" w:rsidRPr="0075767D" w:rsidRDefault="00DE1B4C" w:rsidP="00D83EB7">
      <w:pPr>
        <w:pStyle w:val="23"/>
        <w:shd w:val="clear" w:color="auto" w:fill="auto"/>
        <w:spacing w:before="0" w:after="0" w:line="317" w:lineRule="exact"/>
        <w:ind w:left="10100" w:firstLine="0"/>
        <w:jc w:val="both"/>
      </w:pPr>
    </w:p>
    <w:p w:rsidR="00DE1B4C" w:rsidRPr="0075767D" w:rsidRDefault="0075767D" w:rsidP="0075767D">
      <w:pPr>
        <w:pStyle w:val="23"/>
        <w:shd w:val="clear" w:color="auto" w:fill="auto"/>
        <w:spacing w:before="0" w:after="0" w:line="346" w:lineRule="exact"/>
        <w:ind w:left="280"/>
      </w:pPr>
      <w:r w:rsidRPr="0075767D">
        <w:t>Комплекс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 и высшего об</w:t>
      </w:r>
      <w:r w:rsidR="00D83EB7">
        <w:t>разования в Ташлинском районе</w:t>
      </w:r>
      <w:r w:rsidRPr="0075767D">
        <w:t xml:space="preserve"> на период до 2025 года</w:t>
      </w:r>
    </w:p>
    <w:p w:rsidR="0075767D" w:rsidRPr="0075767D" w:rsidRDefault="0075767D" w:rsidP="0075767D">
      <w:pPr>
        <w:pStyle w:val="23"/>
        <w:shd w:val="clear" w:color="auto" w:fill="auto"/>
        <w:spacing w:before="0" w:after="0" w:line="346" w:lineRule="exact"/>
        <w:ind w:left="2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5396"/>
        <w:gridCol w:w="2484"/>
        <w:gridCol w:w="2930"/>
        <w:gridCol w:w="2905"/>
      </w:tblGrid>
      <w:tr w:rsidR="00DE1B4C" w:rsidRPr="0075767D">
        <w:trPr>
          <w:trHeight w:hRule="exact" w:val="6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282"/>
              <w:tblOverlap w:val="never"/>
              <w:tblW w:w="144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5"/>
              <w:gridCol w:w="5418"/>
              <w:gridCol w:w="2488"/>
              <w:gridCol w:w="2930"/>
              <w:gridCol w:w="2905"/>
            </w:tblGrid>
            <w:tr w:rsidR="00107345" w:rsidRPr="0075767D" w:rsidTr="00107345">
              <w:trPr>
                <w:trHeight w:hRule="exact" w:val="1314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 w:rsidRPr="0075767D">
                    <w:rPr>
                      <w:rStyle w:val="24"/>
                    </w:rPr>
                    <w:t>педагогического сопровождения процессов их обучения, социальной и культурной адаптации (далее - система выявления особых образовательных потребностей)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>
                    <w:rPr>
                      <w:rStyle w:val="24"/>
                    </w:rPr>
                    <w:t>Ташлинского района</w:t>
                  </w:r>
                  <w:r w:rsidRPr="0075767D">
                    <w:rPr>
                      <w:rStyle w:val="24"/>
                    </w:rPr>
                    <w:t xml:space="preserve">(далее - </w:t>
                  </w:r>
                  <w:r>
                    <w:rPr>
                      <w:rStyle w:val="24"/>
                    </w:rPr>
                    <w:t>Т</w:t>
                  </w:r>
                  <w:r w:rsidRPr="0075767D">
                    <w:rPr>
                      <w:rStyle w:val="24"/>
                    </w:rPr>
                    <w:t>ПМПК)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107345" w:rsidRPr="0075767D" w:rsidTr="00107345">
              <w:trPr>
                <w:trHeight w:hRule="exact" w:val="2581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 w:rsidRPr="0075767D">
                    <w:rPr>
                      <w:rStyle w:val="24"/>
                    </w:rPr>
                    <w:t>3.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 w:rsidRPr="0075767D">
                    <w:rPr>
                      <w:rStyle w:val="24"/>
                    </w:rPr>
                    <w:t>Организация участия во Всероссийском конкурсе «Добро не уходит на каникулы» в номинации «Проекты, направленные на социокультурную и языковую адаптацию несовершеннолетних граждан и их родителей (законных представителей)», в том числе в рамках системы выявления особых образовательных потребностей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  <w:jc w:val="both"/>
                  </w:pPr>
                  <w:r w:rsidRPr="0075767D">
                    <w:rPr>
                      <w:rStyle w:val="24"/>
                    </w:rPr>
                    <w:t>IV квартал 2022 г.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 w:rsidRPr="0075767D">
                    <w:rPr>
                      <w:rStyle w:val="24"/>
                    </w:rPr>
                    <w:t>М</w:t>
                  </w:r>
                  <w:r>
                    <w:rPr>
                      <w:rStyle w:val="24"/>
                    </w:rPr>
                    <w:t>У У</w:t>
                  </w:r>
                  <w:r w:rsidRPr="0075767D">
                    <w:rPr>
                      <w:rStyle w:val="24"/>
                    </w:rPr>
                    <w:t>О, Региональный центр обработки информации Оренбургской области (далее - РЦРО)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 w:rsidRPr="0075767D">
                    <w:rPr>
                      <w:rStyle w:val="24"/>
                    </w:rPr>
                    <w:t>план работы ОО</w:t>
                  </w:r>
                </w:p>
              </w:tc>
            </w:tr>
            <w:tr w:rsidR="00107345" w:rsidRPr="0075767D" w:rsidTr="00107345">
              <w:trPr>
                <w:trHeight w:hRule="exact" w:val="2588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 w:rsidRPr="0075767D">
                    <w:rPr>
                      <w:rStyle w:val="24"/>
                    </w:rPr>
                    <w:t>4.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 w:rsidRPr="0075767D">
                    <w:rPr>
                      <w:rStyle w:val="24"/>
                    </w:rPr>
                    <w:t>Организация проведения мероприятий, направленных на повышение квалификации педагогических работников и специалистов, работающих с несовершеннолетними иностранными гражданами в образовательной среде, в том числе в рамках системы выявления особых образовательных потребностей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/>
                    <w:ind w:firstLine="0"/>
                  </w:pPr>
                  <w:r w:rsidRPr="0075767D">
                    <w:rPr>
                      <w:rStyle w:val="24"/>
                    </w:rPr>
                    <w:t>февраль 2023 г., далее - ежегодно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 w:rsidRPr="0075767D">
                    <w:rPr>
                      <w:rStyle w:val="24"/>
                    </w:rPr>
                    <w:t>М</w:t>
                  </w:r>
                  <w:r>
                    <w:rPr>
                      <w:rStyle w:val="24"/>
                    </w:rPr>
                    <w:t>У У</w:t>
                  </w:r>
                  <w:r w:rsidRPr="0075767D">
                    <w:rPr>
                      <w:rStyle w:val="24"/>
                    </w:rPr>
                    <w:t>О, РЦРО, Центр непрерывного повышения педагогического мастерства (ЦНППМ)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8" w:lineRule="exact"/>
                    <w:ind w:firstLine="0"/>
                  </w:pPr>
                  <w:r w:rsidRPr="0075767D">
                    <w:rPr>
                      <w:rStyle w:val="24"/>
                    </w:rPr>
                    <w:t>планы работы М</w:t>
                  </w:r>
                  <w:r>
                    <w:rPr>
                      <w:rStyle w:val="24"/>
                    </w:rPr>
                    <w:t>У У</w:t>
                  </w:r>
                  <w:r w:rsidRPr="0075767D">
                    <w:rPr>
                      <w:rStyle w:val="24"/>
                    </w:rPr>
                    <w:t>О, РЦРО, ЦНППМ</w:t>
                  </w:r>
                </w:p>
              </w:tc>
            </w:tr>
            <w:tr w:rsidR="00107345" w:rsidRPr="0075767D" w:rsidTr="00107345">
              <w:trPr>
                <w:trHeight w:hRule="exact" w:val="130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 w:rsidRPr="0075767D">
                    <w:rPr>
                      <w:rStyle w:val="24"/>
                    </w:rPr>
                    <w:t>5.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/>
                    <w:ind w:firstLine="0"/>
                  </w:pPr>
                  <w:r w:rsidRPr="0075767D">
                    <w:rPr>
                      <w:rStyle w:val="24"/>
                    </w:rPr>
                    <w:t>Размещение информации, социальных видеороликов о правах и обязанностях, возможностях для мигран</w:t>
                  </w:r>
                  <w:r>
                    <w:rPr>
                      <w:rStyle w:val="24"/>
                    </w:rPr>
                    <w:t xml:space="preserve">тов на официальных сайтах МО, МУ </w:t>
                  </w:r>
                  <w:r w:rsidRPr="0075767D">
                    <w:rPr>
                      <w:rStyle w:val="24"/>
                    </w:rPr>
                    <w:t xml:space="preserve">УО, </w:t>
                  </w:r>
                  <w:r>
                    <w:rPr>
                      <w:rStyle w:val="24"/>
                    </w:rPr>
                    <w:t>ОО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 w:rsidRPr="0075767D">
                    <w:rPr>
                      <w:rStyle w:val="24"/>
                    </w:rPr>
                    <w:t>IV квартал 2022 г., далее - постоянно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/>
                    <w:ind w:firstLine="0"/>
                  </w:pPr>
                  <w:r>
                    <w:rPr>
                      <w:rStyle w:val="24"/>
                    </w:rPr>
                    <w:t>МО, МУ УО</w:t>
                  </w:r>
                  <w:r w:rsidRPr="0075767D">
                    <w:rPr>
                      <w:rStyle w:val="24"/>
                    </w:rPr>
                    <w:t>, руководители ОО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/>
                    <w:ind w:firstLine="0"/>
                  </w:pPr>
                  <w:r w:rsidRPr="0075767D">
                    <w:rPr>
                      <w:rStyle w:val="24"/>
                    </w:rPr>
                    <w:t>стран</w:t>
                  </w:r>
                  <w:r>
                    <w:rPr>
                      <w:rStyle w:val="24"/>
                    </w:rPr>
                    <w:t xml:space="preserve">ица на официальных сайтах МО, МУ </w:t>
                  </w:r>
                  <w:r w:rsidRPr="0075767D">
                    <w:rPr>
                      <w:rStyle w:val="24"/>
                    </w:rPr>
                    <w:t>УО, ОО</w:t>
                  </w:r>
                </w:p>
              </w:tc>
            </w:tr>
            <w:tr w:rsidR="00107345" w:rsidRPr="0075767D" w:rsidTr="00107345">
              <w:trPr>
                <w:trHeight w:hRule="exact" w:val="994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>
                    <w:rPr>
                      <w:rStyle w:val="24"/>
                    </w:rPr>
                    <w:t>6</w:t>
                  </w:r>
                  <w:r w:rsidRPr="0075767D">
                    <w:rPr>
                      <w:rStyle w:val="24"/>
                    </w:rPr>
                    <w:t>.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320" w:lineRule="exact"/>
                    <w:ind w:firstLine="0"/>
                  </w:pPr>
                  <w:r w:rsidRPr="0075767D">
                    <w:rPr>
                      <w:rStyle w:val="24"/>
                    </w:rPr>
                    <w:t>Оказание консультативной, методической, диагностической и психолого</w:t>
                  </w:r>
                  <w:r w:rsidRPr="0075767D">
                    <w:rPr>
                      <w:rStyle w:val="24"/>
                    </w:rPr>
                    <w:softHyphen/>
                    <w:t>-педагогической помощи родителям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 w:rsidRPr="0075767D">
                    <w:rPr>
                      <w:rStyle w:val="24"/>
                    </w:rPr>
                    <w:t>IV квартал 2022 г.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 w:rsidRPr="0075767D">
                    <w:rPr>
                      <w:rStyle w:val="24"/>
                    </w:rPr>
                    <w:t>М</w:t>
                  </w:r>
                  <w:r>
                    <w:rPr>
                      <w:rStyle w:val="24"/>
                    </w:rPr>
                    <w:t>У У</w:t>
                  </w:r>
                  <w:r w:rsidRPr="0075767D">
                    <w:rPr>
                      <w:rStyle w:val="24"/>
                    </w:rPr>
                    <w:t xml:space="preserve">О, </w:t>
                  </w:r>
                  <w:r>
                    <w:rPr>
                      <w:rStyle w:val="24"/>
                    </w:rPr>
                    <w:t>Т</w:t>
                  </w:r>
                  <w:r w:rsidRPr="0075767D">
                    <w:rPr>
                      <w:rStyle w:val="24"/>
                    </w:rPr>
                    <w:t>ПМПК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7345" w:rsidRPr="0075767D" w:rsidRDefault="00107345" w:rsidP="00107345">
                  <w:pPr>
                    <w:pStyle w:val="23"/>
                    <w:shd w:val="clear" w:color="auto" w:fill="auto"/>
                    <w:spacing w:before="0" w:after="0" w:line="260" w:lineRule="exact"/>
                    <w:ind w:firstLine="0"/>
                  </w:pPr>
                  <w:r w:rsidRPr="0075767D">
                    <w:rPr>
                      <w:rStyle w:val="24"/>
                    </w:rPr>
                    <w:t>план работы</w:t>
                  </w:r>
                  <w:r>
                    <w:rPr>
                      <w:rStyle w:val="24"/>
                    </w:rPr>
                    <w:t xml:space="preserve"> ТПМ</w:t>
                  </w:r>
                  <w:r w:rsidRPr="0075767D">
                    <w:rPr>
                      <w:rStyle w:val="24"/>
                    </w:rPr>
                    <w:t>ПК</w:t>
                  </w:r>
                </w:p>
              </w:tc>
            </w:tr>
          </w:tbl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left="220" w:firstLine="0"/>
            </w:pPr>
            <w:r w:rsidRPr="0075767D">
              <w:rPr>
                <w:rStyle w:val="24"/>
              </w:rPr>
              <w:t>№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75767D">
              <w:rPr>
                <w:rStyle w:val="24"/>
              </w:rPr>
              <w:t>Наименование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75767D">
              <w:rPr>
                <w:rStyle w:val="24"/>
              </w:rPr>
              <w:t>Сроки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120" w:line="260" w:lineRule="exact"/>
              <w:ind w:firstLine="0"/>
              <w:jc w:val="center"/>
            </w:pPr>
            <w:r w:rsidRPr="0075767D">
              <w:rPr>
                <w:rStyle w:val="24"/>
              </w:rPr>
              <w:t>Ответственные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75767D">
              <w:rPr>
                <w:rStyle w:val="24"/>
              </w:rPr>
              <w:t>исполнители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75767D">
              <w:rPr>
                <w:rStyle w:val="24"/>
              </w:rPr>
              <w:t>Вид документа</w:t>
            </w:r>
          </w:p>
        </w:tc>
      </w:tr>
      <w:tr w:rsidR="00DE1B4C" w:rsidRPr="0075767D">
        <w:trPr>
          <w:trHeight w:hRule="exact" w:val="659"/>
          <w:jc w:val="center"/>
        </w:trPr>
        <w:tc>
          <w:tcPr>
            <w:tcW w:w="14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120" w:line="260" w:lineRule="exact"/>
              <w:ind w:left="280" w:firstLine="0"/>
            </w:pPr>
            <w:r w:rsidRPr="0075767D">
              <w:rPr>
                <w:rStyle w:val="24"/>
              </w:rPr>
              <w:t>Организационное и информационное обеспечение социализации и психологической адаптации несовершеннолетних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75767D">
              <w:rPr>
                <w:rStyle w:val="24"/>
              </w:rPr>
              <w:t>иностранных граждан</w:t>
            </w:r>
          </w:p>
        </w:tc>
      </w:tr>
      <w:tr w:rsidR="00DE1B4C" w:rsidRPr="0075767D">
        <w:trPr>
          <w:trHeight w:hRule="exact" w:val="35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 w:rsidRPr="0075767D">
              <w:rPr>
                <w:rStyle w:val="2Impact12pt"/>
                <w:rFonts w:ascii="Times New Roman" w:hAnsi="Times New Roman" w:cs="Times New Roman"/>
              </w:rPr>
              <w:t>1</w:t>
            </w:r>
            <w:r w:rsidRPr="0075767D">
              <w:rPr>
                <w:rStyle w:val="2LucidaSansUnicode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Проведение информационной работы с руководителями муниципальных органов, осуществляющих управление в сфере образования (далее - МОУО), по использованию в работе методических рекомендаций об организации работы общеобразовательных организаций (далее - 00) по оценки уровня языковой подготовки обучающихся несовершеннолетних иностранных граждан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П-Ш квартал 2022 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83EB7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4"/>
              </w:rPr>
              <w:t xml:space="preserve"> МУ УО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план работы М</w:t>
            </w:r>
            <w:r w:rsidR="00D83EB7">
              <w:rPr>
                <w:rStyle w:val="24"/>
              </w:rPr>
              <w:t>У УО</w:t>
            </w:r>
          </w:p>
        </w:tc>
      </w:tr>
      <w:tr w:rsidR="00DE1B4C" w:rsidRPr="0075767D">
        <w:trPr>
          <w:trHeight w:hRule="exact" w:val="132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 w:rsidRPr="0075767D">
              <w:rPr>
                <w:rStyle w:val="24"/>
              </w:rPr>
              <w:t>2.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Реализация системы выявления особых образовательных потребностей несовершеннолетних иностранных граждан и необходимого психолого-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/>
              <w:ind w:firstLine="0"/>
            </w:pPr>
            <w:r w:rsidRPr="0075767D">
              <w:rPr>
                <w:rStyle w:val="24"/>
              </w:rPr>
              <w:t>февраль 2023 г., далее - 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D83EB7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4"/>
              </w:rPr>
              <w:t>МУ УО</w:t>
            </w:r>
            <w:r w:rsidR="0075767D" w:rsidRPr="0075767D">
              <w:rPr>
                <w:rStyle w:val="24"/>
              </w:rPr>
              <w:t>, психолого</w:t>
            </w:r>
            <w:r>
              <w:rPr>
                <w:rStyle w:val="24"/>
              </w:rPr>
              <w:t>-</w:t>
            </w:r>
            <w:r w:rsidR="0075767D" w:rsidRPr="0075767D">
              <w:rPr>
                <w:rStyle w:val="24"/>
              </w:rPr>
              <w:softHyphen/>
              <w:t>медико</w:t>
            </w:r>
            <w:r w:rsidR="0075767D" w:rsidRPr="0075767D">
              <w:rPr>
                <w:rStyle w:val="24"/>
              </w:rPr>
              <w:softHyphen/>
              <w:t>педагогическая комиссия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 xml:space="preserve">план работы </w:t>
            </w:r>
            <w:r w:rsidR="00D83EB7">
              <w:rPr>
                <w:rStyle w:val="24"/>
              </w:rPr>
              <w:t>ОО</w:t>
            </w:r>
          </w:p>
        </w:tc>
      </w:tr>
    </w:tbl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5422"/>
        <w:gridCol w:w="2488"/>
        <w:gridCol w:w="2927"/>
        <w:gridCol w:w="2905"/>
      </w:tblGrid>
      <w:tr w:rsidR="00DE1B4C" w:rsidRPr="0075767D">
        <w:trPr>
          <w:trHeight w:hRule="exact" w:val="131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D83EB7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(законным предста</w:t>
            </w:r>
            <w:r w:rsidR="00D83EB7">
              <w:rPr>
                <w:rStyle w:val="24"/>
              </w:rPr>
              <w:t>вителя) на базе территориальная</w:t>
            </w:r>
            <w:r w:rsidRPr="0075767D">
              <w:rPr>
                <w:rStyle w:val="24"/>
              </w:rPr>
              <w:t xml:space="preserve"> психолого-медико-</w:t>
            </w:r>
            <w:r w:rsidRPr="0075767D">
              <w:rPr>
                <w:rStyle w:val="24"/>
              </w:rPr>
              <w:softHyphen/>
              <w:t xml:space="preserve">педагогическая комиссия </w:t>
            </w:r>
            <w:r w:rsidR="00D83EB7">
              <w:rPr>
                <w:rStyle w:val="24"/>
              </w:rPr>
              <w:t>Ташлинского района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1B4C" w:rsidRPr="0075767D">
        <w:trPr>
          <w:trHeight w:hRule="exact" w:val="22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lastRenderedPageBreak/>
              <w:t>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Консультации для педагогических работников, работающих с несовершеннолетними иностранными гражданами в рамках областного ежемесячного онлайн-форума, в том числе по вопросам выявления особых образовательных потребностей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/>
              <w:ind w:firstLine="0"/>
            </w:pPr>
            <w:r w:rsidRPr="0075767D">
              <w:rPr>
                <w:rStyle w:val="24"/>
              </w:rPr>
              <w:t>октябрь 2022 г., далее - постоянно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М</w:t>
            </w:r>
            <w:r w:rsidR="00D83EB7">
              <w:rPr>
                <w:rStyle w:val="24"/>
              </w:rPr>
              <w:t>У У</w:t>
            </w:r>
            <w:r w:rsidRPr="0075767D">
              <w:rPr>
                <w:rStyle w:val="24"/>
              </w:rPr>
              <w:t>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план работы М</w:t>
            </w:r>
            <w:r w:rsidR="00D83EB7">
              <w:rPr>
                <w:rStyle w:val="24"/>
              </w:rPr>
              <w:t>У У</w:t>
            </w:r>
            <w:r w:rsidRPr="0075767D">
              <w:rPr>
                <w:rStyle w:val="24"/>
              </w:rPr>
              <w:t>О</w:t>
            </w:r>
          </w:p>
        </w:tc>
      </w:tr>
      <w:tr w:rsidR="00DE1B4C" w:rsidRPr="0075767D">
        <w:trPr>
          <w:trHeight w:hRule="exact" w:val="355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8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Изучение муниципальных практик по социализации и адаптации детей иностранных граждан областного ежемесячного онлайн-форума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/>
              <w:ind w:firstLine="0"/>
            </w:pPr>
            <w:r w:rsidRPr="0075767D">
              <w:rPr>
                <w:rStyle w:val="24"/>
              </w:rPr>
              <w:t>февраль 2023 г., далее - ежегодно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М</w:t>
            </w:r>
            <w:r w:rsidR="00D83EB7">
              <w:rPr>
                <w:rStyle w:val="24"/>
              </w:rPr>
              <w:t>У У</w:t>
            </w:r>
            <w:r w:rsidRPr="0075767D">
              <w:rPr>
                <w:rStyle w:val="24"/>
              </w:rPr>
              <w:t>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аналитическая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справка,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представленная на заседании межведомственной рабочей группы по вопросам социализации и психологической адаптации детей иностранных граждан</w:t>
            </w:r>
          </w:p>
        </w:tc>
      </w:tr>
    </w:tbl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407"/>
        <w:gridCol w:w="2484"/>
        <w:gridCol w:w="2934"/>
        <w:gridCol w:w="2909"/>
      </w:tblGrid>
      <w:tr w:rsidR="00DE1B4C" w:rsidRPr="0075767D">
        <w:trPr>
          <w:trHeight w:hRule="exact" w:val="335"/>
          <w:jc w:val="center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75767D">
              <w:rPr>
                <w:rStyle w:val="24"/>
              </w:rPr>
              <w:t>Мероприятия по социализации и психологической адаптации несовершеннолетних иностранных граждан</w:t>
            </w:r>
          </w:p>
        </w:tc>
      </w:tr>
      <w:tr w:rsidR="00DE1B4C" w:rsidRPr="0075767D">
        <w:trPr>
          <w:trHeight w:hRule="exact" w:val="35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9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Мониторинг освоения основных образовательных программ и уровня освоения русского языка несовершеннолетними иностранными гражданами, организация коррекционной работы по результатам мониторинга. Мониторинг реализации системы выявления особых образовательных потребностей несовершеннолетних граждан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/>
              <w:ind w:firstLine="0"/>
            </w:pPr>
            <w:r w:rsidRPr="0075767D">
              <w:rPr>
                <w:rStyle w:val="24"/>
              </w:rPr>
              <w:t>сентябрь 2022 г., далее - ежегодно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83EB7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4"/>
              </w:rPr>
              <w:t xml:space="preserve">МО, МУ </w:t>
            </w:r>
            <w:r w:rsidR="0075767D" w:rsidRPr="0075767D">
              <w:rPr>
                <w:rStyle w:val="24"/>
              </w:rPr>
              <w:t xml:space="preserve">УО, руководители </w:t>
            </w:r>
            <w:r>
              <w:rPr>
                <w:rStyle w:val="24"/>
              </w:rPr>
              <w:t>ОО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аналитическая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справка,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представленная на заседании межведомственной рабочей группы по вопросам социализации и психологической адаптации детей иностранных граждан</w:t>
            </w:r>
          </w:p>
        </w:tc>
      </w:tr>
      <w:tr w:rsidR="00DE1B4C" w:rsidRPr="0075767D">
        <w:trPr>
          <w:trHeight w:hRule="exact" w:val="3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lastRenderedPageBreak/>
              <w:t>10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Диагностика уровня социально</w:t>
            </w:r>
            <w:r w:rsidRPr="0075767D">
              <w:rPr>
                <w:rStyle w:val="24"/>
              </w:rPr>
              <w:softHyphen/>
              <w:t>-психологической адаптации детей иностранных граждан в образовательной организации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IV квартал 2022 г., далее - ежеквартально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 xml:space="preserve">руководители </w:t>
            </w:r>
            <w:r w:rsidR="00D83EB7">
              <w:rPr>
                <w:rStyle w:val="24"/>
              </w:rPr>
              <w:t>ОО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аналитическая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справка,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представленная на заседании межведомственной рабочей группы по вопросам социализации и психологической адаптации детей иностранных граждан</w:t>
            </w:r>
          </w:p>
        </w:tc>
      </w:tr>
      <w:tr w:rsidR="00DE1B4C" w:rsidRPr="0075767D">
        <w:trPr>
          <w:trHeight w:hRule="exact" w:val="6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11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/>
              <w:ind w:firstLine="0"/>
            </w:pPr>
            <w:r w:rsidRPr="0075767D">
              <w:rPr>
                <w:rStyle w:val="24"/>
              </w:rPr>
              <w:t>Организация деятельности психолого</w:t>
            </w:r>
            <w:r w:rsidRPr="0075767D">
              <w:rPr>
                <w:rStyle w:val="24"/>
              </w:rPr>
              <w:softHyphen/>
              <w:t>педагогической службы по обеспечению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сентябрь 2022 г., далее - ежегодно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 xml:space="preserve">руководители ОО, МУ </w:t>
            </w:r>
            <w:r w:rsidR="0075767D" w:rsidRPr="0075767D">
              <w:rPr>
                <w:rStyle w:val="24"/>
              </w:rPr>
              <w:t>УО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план работы ОО</w:t>
            </w:r>
          </w:p>
        </w:tc>
      </w:tr>
    </w:tbl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5418"/>
        <w:gridCol w:w="2488"/>
        <w:gridCol w:w="2934"/>
        <w:gridCol w:w="2909"/>
      </w:tblGrid>
      <w:tr w:rsidR="00DE1B4C" w:rsidRPr="0075767D">
        <w:trPr>
          <w:trHeight w:hRule="exact" w:val="99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социально-психологической адаптации несовершеннолетних иностранных граждан в микро- и макросреде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(в течение учебного года)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1B4C" w:rsidRPr="0075767D">
        <w:trPr>
          <w:trHeight w:hRule="exact" w:val="162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12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Изучение курсов «Родной язык», «Родная литература» на уровнях начального общего, основного общего и среднего общего образования, среднего профессионального образования</w:t>
            </w:r>
            <w:r w:rsidR="00C47876">
              <w:rPr>
                <w:rStyle w:val="24"/>
              </w:rPr>
              <w:t xml:space="preserve"> (при наличии условий в ОО)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сентябрь 2022 г., далее - ежегодно (в течение учебного года)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 xml:space="preserve">руководители ОО, МУ </w:t>
            </w:r>
            <w:r w:rsidR="0075767D" w:rsidRPr="0075767D">
              <w:rPr>
                <w:rStyle w:val="24"/>
              </w:rPr>
              <w:t>УО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 xml:space="preserve">учебный план </w:t>
            </w:r>
            <w:r w:rsidR="00C47876">
              <w:rPr>
                <w:rStyle w:val="24"/>
              </w:rPr>
              <w:t>ОО</w:t>
            </w:r>
          </w:p>
        </w:tc>
      </w:tr>
      <w:tr w:rsidR="00DE1B4C" w:rsidRPr="0075767D">
        <w:trPr>
          <w:trHeight w:hRule="exact" w:val="19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13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8" w:lineRule="exact"/>
              <w:ind w:firstLine="0"/>
            </w:pPr>
            <w:r w:rsidRPr="0075767D">
              <w:rPr>
                <w:rStyle w:val="24"/>
              </w:rPr>
              <w:t>Изучение культурных ценностей и национальных традиций народов Оренбургской области в рамках курсов «Мое Оренбуржье», «Литературное краеведение», «История родного края» и ДР-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сентябрь 2022 г., далее - ежегодно (в течение учебного года)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4"/>
              </w:rPr>
              <w:t xml:space="preserve">МО, МУ </w:t>
            </w:r>
            <w:r w:rsidR="0075767D" w:rsidRPr="0075767D">
              <w:rPr>
                <w:rStyle w:val="24"/>
              </w:rPr>
              <w:t>УО, руководители ОО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4"/>
              </w:rPr>
              <w:t>учебный план ОО</w:t>
            </w:r>
            <w:r w:rsidR="0075767D" w:rsidRPr="0075767D">
              <w:rPr>
                <w:rStyle w:val="24"/>
              </w:rPr>
              <w:t>, планы внеурочной и внеучебной деятельности</w:t>
            </w:r>
          </w:p>
        </w:tc>
      </w:tr>
      <w:tr w:rsidR="00DE1B4C" w:rsidRPr="0075767D">
        <w:trPr>
          <w:trHeight w:hRule="exact" w:val="355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lastRenderedPageBreak/>
              <w:t>14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Реализация регионального проекта «Время читать»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сентябрь 2022 г., далее - ежегодно (в течение учебного года)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4"/>
              </w:rPr>
              <w:t xml:space="preserve">МО, МУ </w:t>
            </w:r>
            <w:r w:rsidR="0075767D" w:rsidRPr="0075767D">
              <w:rPr>
                <w:rStyle w:val="24"/>
              </w:rPr>
              <w:t xml:space="preserve">УО, руководители </w:t>
            </w:r>
            <w:r>
              <w:rPr>
                <w:rStyle w:val="24"/>
              </w:rPr>
              <w:t>ОО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аналитическая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справка,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представленная на заседании межведомственной рабочей группы по вопросам социализации и психологической адаптации детей иностранных граждан</w:t>
            </w:r>
          </w:p>
        </w:tc>
      </w:tr>
      <w:tr w:rsidR="00DE1B4C" w:rsidRPr="0075767D">
        <w:trPr>
          <w:trHeight w:hRule="exact" w:val="164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15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Работа Школы наставничества на уровнях начального общего, основного общего и среднего общего образования, среднего профессионального образования и высшего образования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сентябрь 2022 г., далее - ежегодно (в течение учебного года)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 xml:space="preserve">МУ </w:t>
            </w:r>
            <w:r w:rsidR="0075767D" w:rsidRPr="0075767D">
              <w:rPr>
                <w:rStyle w:val="24"/>
              </w:rPr>
              <w:t xml:space="preserve">УО, руководители </w:t>
            </w:r>
            <w:r>
              <w:rPr>
                <w:rStyle w:val="24"/>
              </w:rPr>
              <w:t>ОО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C47876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информа</w:t>
            </w:r>
            <w:r w:rsidR="00C47876">
              <w:rPr>
                <w:rStyle w:val="24"/>
              </w:rPr>
              <w:t xml:space="preserve">ция на официальных сайтах МО, МУ </w:t>
            </w:r>
            <w:r w:rsidRPr="0075767D">
              <w:rPr>
                <w:rStyle w:val="24"/>
              </w:rPr>
              <w:t xml:space="preserve">УО, </w:t>
            </w:r>
            <w:r w:rsidR="00C47876">
              <w:rPr>
                <w:rStyle w:val="24"/>
              </w:rPr>
              <w:t>ОО</w:t>
            </w:r>
          </w:p>
        </w:tc>
      </w:tr>
    </w:tbl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5425"/>
        <w:gridCol w:w="2480"/>
        <w:gridCol w:w="2941"/>
        <w:gridCol w:w="2905"/>
      </w:tblGrid>
      <w:tr w:rsidR="00DE1B4C" w:rsidRPr="0075767D">
        <w:trPr>
          <w:trHeight w:hRule="exact" w:val="9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 xml:space="preserve">  16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Мероприятия, приуроченные к Дню славянской письменности и культуры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март - май 2023 г., далее - 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60" w:line="260" w:lineRule="exact"/>
              <w:ind w:firstLine="0"/>
              <w:jc w:val="both"/>
            </w:pPr>
            <w:r>
              <w:rPr>
                <w:rStyle w:val="24"/>
              </w:rPr>
              <w:t xml:space="preserve">МУ </w:t>
            </w:r>
            <w:r w:rsidR="0075767D" w:rsidRPr="0075767D">
              <w:rPr>
                <w:rStyle w:val="24"/>
              </w:rPr>
              <w:t>УО, руководители</w:t>
            </w:r>
          </w:p>
          <w:p w:rsidR="00DE1B4C" w:rsidRPr="0075767D" w:rsidRDefault="00C47876" w:rsidP="0075767D">
            <w:pPr>
              <w:pStyle w:val="23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rPr>
                <w:rStyle w:val="2FranklinGothicHeavy14pt"/>
                <w:rFonts w:ascii="Times New Roman" w:hAnsi="Times New Roman" w:cs="Times New Roman"/>
              </w:rPr>
              <w:t>ОО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информа</w:t>
            </w:r>
            <w:r w:rsidR="00C47876">
              <w:rPr>
                <w:rStyle w:val="24"/>
              </w:rPr>
              <w:t xml:space="preserve">ция на официальных сайтах МО, МУ </w:t>
            </w:r>
            <w:r w:rsidRPr="0075767D">
              <w:rPr>
                <w:rStyle w:val="24"/>
              </w:rPr>
              <w:t xml:space="preserve">УО, </w:t>
            </w:r>
            <w:r w:rsidR="00C47876">
              <w:rPr>
                <w:rStyle w:val="2FranklinGothicHeavy14pt"/>
                <w:rFonts w:ascii="Times New Roman" w:hAnsi="Times New Roman" w:cs="Times New Roman"/>
              </w:rPr>
              <w:t>ОО</w:t>
            </w:r>
          </w:p>
        </w:tc>
      </w:tr>
      <w:tr w:rsidR="00DE1B4C" w:rsidRPr="0075767D">
        <w:trPr>
          <w:trHeight w:hRule="exact" w:val="9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17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Мероприятия, приуроченные ко Дню народного единства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ноябрь 2022 г., далее - 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 xml:space="preserve">МУ </w:t>
            </w:r>
            <w:r w:rsidR="0075767D" w:rsidRPr="0075767D">
              <w:rPr>
                <w:rStyle w:val="24"/>
              </w:rPr>
              <w:t>УО, руководители ОО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C47876">
            <w:pPr>
              <w:pStyle w:val="23"/>
              <w:shd w:val="clear" w:color="auto" w:fill="auto"/>
              <w:spacing w:before="0" w:after="0"/>
              <w:ind w:firstLine="0"/>
            </w:pPr>
            <w:r w:rsidRPr="0075767D">
              <w:rPr>
                <w:rStyle w:val="24"/>
              </w:rPr>
              <w:t xml:space="preserve">информация на официальных сайтах </w:t>
            </w:r>
            <w:r w:rsidR="00C47876">
              <w:rPr>
                <w:rStyle w:val="2FranklinGothicHeavy14pt"/>
                <w:rFonts w:ascii="Times New Roman" w:hAnsi="Times New Roman" w:cs="Times New Roman"/>
              </w:rPr>
              <w:t xml:space="preserve">МО, МУ </w:t>
            </w:r>
            <w:r w:rsidRPr="0075767D">
              <w:rPr>
                <w:rStyle w:val="2FranklinGothicHeavy14pt"/>
                <w:rFonts w:ascii="Times New Roman" w:hAnsi="Times New Roman" w:cs="Times New Roman"/>
              </w:rPr>
              <w:t>УО,</w:t>
            </w:r>
            <w:r w:rsidR="00C47876">
              <w:rPr>
                <w:rStyle w:val="2FranklinGothicHeavy14pt"/>
                <w:rFonts w:ascii="Times New Roman" w:hAnsi="Times New Roman" w:cs="Times New Roman"/>
              </w:rPr>
              <w:t>ОО</w:t>
            </w:r>
          </w:p>
        </w:tc>
      </w:tr>
      <w:tr w:rsidR="00DE1B4C" w:rsidRPr="0075767D">
        <w:trPr>
          <w:trHeight w:hRule="exact" w:val="97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18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Проведение Дня родного языка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февраль 2023 г., далее - 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4"/>
              </w:rPr>
              <w:t xml:space="preserve">РЦРО, МУ </w:t>
            </w:r>
            <w:r w:rsidR="0075767D" w:rsidRPr="0075767D">
              <w:rPr>
                <w:rStyle w:val="24"/>
              </w:rPr>
              <w:t>УО, руководители ОО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C47876">
            <w:pPr>
              <w:pStyle w:val="23"/>
              <w:shd w:val="clear" w:color="auto" w:fill="auto"/>
              <w:spacing w:before="0" w:after="0"/>
              <w:ind w:firstLine="0"/>
            </w:pPr>
            <w:r w:rsidRPr="0075767D">
              <w:rPr>
                <w:rStyle w:val="24"/>
              </w:rPr>
              <w:t>информа</w:t>
            </w:r>
            <w:r w:rsidR="00C47876">
              <w:rPr>
                <w:rStyle w:val="24"/>
              </w:rPr>
              <w:t xml:space="preserve">ция на официальных сайтах МО, МУ </w:t>
            </w:r>
            <w:r w:rsidRPr="0075767D">
              <w:rPr>
                <w:rStyle w:val="24"/>
              </w:rPr>
              <w:t>УО,</w:t>
            </w:r>
            <w:r w:rsidR="00C47876">
              <w:rPr>
                <w:rStyle w:val="24"/>
              </w:rPr>
              <w:t xml:space="preserve"> ОО</w:t>
            </w:r>
          </w:p>
        </w:tc>
      </w:tr>
      <w:tr w:rsidR="00DE1B4C" w:rsidRPr="0075767D">
        <w:trPr>
          <w:trHeight w:hRule="exact" w:val="335"/>
          <w:jc w:val="center"/>
        </w:trPr>
        <w:tc>
          <w:tcPr>
            <w:tcW w:w="11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75767D">
              <w:rPr>
                <w:rStyle w:val="24"/>
              </w:rPr>
              <w:t>Управление реализацией комплекса мер по социализации и психологической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1B4C" w:rsidRPr="0075767D">
        <w:trPr>
          <w:trHeight w:hRule="exact" w:val="67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19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Создание межведомственной рабочей группы по вопросам социализации 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II квартал 2022 г., далее - 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4"/>
              </w:rPr>
              <w:t xml:space="preserve">МО, МУ </w:t>
            </w:r>
            <w:r w:rsidR="0075767D" w:rsidRPr="0075767D">
              <w:rPr>
                <w:rStyle w:val="24"/>
              </w:rPr>
              <w:t>УО, руководители ОО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приказ МО</w:t>
            </w:r>
          </w:p>
        </w:tc>
      </w:tr>
    </w:tbl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407"/>
        <w:gridCol w:w="2484"/>
        <w:gridCol w:w="2930"/>
        <w:gridCol w:w="2902"/>
      </w:tblGrid>
      <w:tr w:rsidR="00DE1B4C" w:rsidRPr="0075767D">
        <w:trPr>
          <w:trHeight w:hRule="exact" w:val="9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психологической адаптации несовершеннолетних иностранных граждан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DE1B4C" w:rsidP="007576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1B4C" w:rsidRPr="0075767D" w:rsidTr="00107345">
        <w:trPr>
          <w:trHeight w:hRule="exact" w:val="1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20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Обеспечение деятельности межведомственной рабочей группы по вопросам социализации и психологической адаптации детей иностранных граждан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IV квартал 2022 г., далее - ежегодно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4"/>
              </w:rPr>
              <w:t>МО, МУ У</w:t>
            </w:r>
            <w:r w:rsidR="0075767D" w:rsidRPr="0075767D">
              <w:rPr>
                <w:rStyle w:val="24"/>
              </w:rPr>
              <w:t xml:space="preserve">О, руководители </w:t>
            </w:r>
            <w:r>
              <w:rPr>
                <w:rStyle w:val="24"/>
              </w:rPr>
              <w:t>ОО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протоколы заседаний межведомственной рабочей группы</w:t>
            </w:r>
          </w:p>
        </w:tc>
      </w:tr>
      <w:tr w:rsidR="00DE1B4C" w:rsidRPr="0075767D" w:rsidTr="00107345">
        <w:trPr>
          <w:trHeight w:hRule="exact" w:val="35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C47876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21</w:t>
            </w:r>
            <w:r w:rsidR="0075767D" w:rsidRPr="0075767D">
              <w:rPr>
                <w:rStyle w:val="24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Мониторинг реализации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 и высшего образования</w:t>
            </w:r>
            <w:bookmarkStart w:id="0" w:name="_GoBack"/>
            <w:bookmarkEnd w:id="0"/>
            <w:r w:rsidRPr="0075767D">
              <w:rPr>
                <w:rStyle w:val="24"/>
              </w:rPr>
              <w:t xml:space="preserve"> в Оренбургской области на период до 2025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17" w:lineRule="exact"/>
              <w:ind w:firstLine="0"/>
            </w:pPr>
            <w:r w:rsidRPr="0075767D">
              <w:rPr>
                <w:rStyle w:val="24"/>
              </w:rPr>
              <w:t>I квартал 2023 г., далее - ежегодно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260" w:lineRule="exact"/>
              <w:ind w:firstLine="0"/>
            </w:pPr>
            <w:r w:rsidRPr="0075767D">
              <w:rPr>
                <w:rStyle w:val="24"/>
              </w:rPr>
              <w:t>МО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аналитическая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справка,</w:t>
            </w:r>
          </w:p>
          <w:p w:rsidR="00DE1B4C" w:rsidRPr="0075767D" w:rsidRDefault="0075767D" w:rsidP="0075767D">
            <w:pPr>
              <w:pStyle w:val="23"/>
              <w:shd w:val="clear" w:color="auto" w:fill="auto"/>
              <w:spacing w:before="0" w:after="0" w:line="320" w:lineRule="exact"/>
              <w:ind w:firstLine="0"/>
            </w:pPr>
            <w:r w:rsidRPr="0075767D">
              <w:rPr>
                <w:rStyle w:val="24"/>
              </w:rPr>
              <w:t>представленная на заседании межведомственной рабочей группы по вопросам социализации и психологической адаптации детей иностранных граждан</w:t>
            </w:r>
          </w:p>
        </w:tc>
      </w:tr>
    </w:tbl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 w:rsidP="0075767D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p w:rsidR="00DE1B4C" w:rsidRPr="0075767D" w:rsidRDefault="00DE1B4C">
      <w:pPr>
        <w:rPr>
          <w:rFonts w:ascii="Times New Roman" w:hAnsi="Times New Roman" w:cs="Times New Roman"/>
          <w:sz w:val="2"/>
          <w:szCs w:val="2"/>
        </w:rPr>
      </w:pPr>
    </w:p>
    <w:sectPr w:rsidR="00DE1B4C" w:rsidRPr="0075767D" w:rsidSect="00CE7080">
      <w:pgSz w:w="16840" w:h="11900" w:orient="landscape"/>
      <w:pgMar w:top="1122" w:right="1091" w:bottom="684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7D" w:rsidRDefault="0075767D">
      <w:r>
        <w:separator/>
      </w:r>
    </w:p>
  </w:endnote>
  <w:endnote w:type="continuationSeparator" w:id="0">
    <w:p w:rsidR="0075767D" w:rsidRDefault="0075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7D" w:rsidRDefault="0075767D"/>
  </w:footnote>
  <w:footnote w:type="continuationSeparator" w:id="0">
    <w:p w:rsidR="0075767D" w:rsidRDefault="007576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A461F"/>
    <w:multiLevelType w:val="multilevel"/>
    <w:tmpl w:val="BA365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1B4C"/>
    <w:rsid w:val="00107345"/>
    <w:rsid w:val="0075767D"/>
    <w:rsid w:val="00C47876"/>
    <w:rsid w:val="00CE7080"/>
    <w:rsid w:val="00D83EB7"/>
    <w:rsid w:val="00D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06836-D1A6-445F-B6E2-52FB0A8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0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08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CE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E7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E7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CE70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1">
    <w:name w:val="Заголовок №2"/>
    <w:basedOn w:val="2"/>
    <w:rsid w:val="00CE70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TimesNewRoman115pt">
    <w:name w:val="Заголовок №2 + Times New Roman;11;5 pt;Не курсив"/>
    <w:basedOn w:val="2"/>
    <w:rsid w:val="00CE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TimesNewRoman115pt0">
    <w:name w:val="Заголовок №2 + Times New Roman;11;5 pt;Не курсив"/>
    <w:basedOn w:val="2"/>
    <w:rsid w:val="00CE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E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2"/>
    <w:rsid w:val="00CE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E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CE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sid w:val="00CE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E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2"/>
    <w:rsid w:val="00CE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2pt">
    <w:name w:val="Основной текст (2) + Impact;12 pt"/>
    <w:basedOn w:val="22"/>
    <w:rsid w:val="00CE708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2"/>
    <w:rsid w:val="00CE70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sid w:val="00CE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CE70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2"/>
    <w:rsid w:val="00CE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CE70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E7080"/>
    <w:pPr>
      <w:shd w:val="clear" w:color="auto" w:fill="FFFFFF"/>
      <w:spacing w:after="240"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E708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20">
    <w:name w:val="Заголовок №2"/>
    <w:basedOn w:val="a"/>
    <w:link w:val="2"/>
    <w:rsid w:val="00CE7080"/>
    <w:pPr>
      <w:shd w:val="clear" w:color="auto" w:fill="FFFFFF"/>
      <w:spacing w:before="300" w:line="0" w:lineRule="atLeast"/>
      <w:outlineLvl w:val="1"/>
    </w:pPr>
    <w:rPr>
      <w:rFonts w:ascii="Franklin Gothic Heavy" w:eastAsia="Franklin Gothic Heavy" w:hAnsi="Franklin Gothic Heavy" w:cs="Franklin Gothic Heavy"/>
      <w:i/>
      <w:iCs/>
      <w:sz w:val="30"/>
      <w:szCs w:val="30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CE7080"/>
    <w:pPr>
      <w:shd w:val="clear" w:color="auto" w:fill="FFFFFF"/>
      <w:spacing w:before="240" w:after="960" w:line="324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CE70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E7080"/>
    <w:pPr>
      <w:shd w:val="clear" w:color="auto" w:fill="FFFFFF"/>
      <w:spacing w:after="480" w:line="317" w:lineRule="exac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576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67D"/>
    <w:rPr>
      <w:color w:val="000000"/>
    </w:rPr>
  </w:style>
  <w:style w:type="paragraph" w:styleId="a9">
    <w:name w:val="footer"/>
    <w:basedOn w:val="a"/>
    <w:link w:val="aa"/>
    <w:uiPriority w:val="99"/>
    <w:unhideWhenUsed/>
    <w:rsid w:val="007576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6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Dolgov</dc:creator>
  <cp:lastModifiedBy>Nikolay Dolgov</cp:lastModifiedBy>
  <cp:revision>3</cp:revision>
  <dcterms:created xsi:type="dcterms:W3CDTF">2023-02-15T05:56:00Z</dcterms:created>
  <dcterms:modified xsi:type="dcterms:W3CDTF">2023-02-15T07:00:00Z</dcterms:modified>
</cp:coreProperties>
</file>